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1887" w:rsidRDefault="007B3C64" w:rsidP="001D43D2">
      <w:pPr>
        <w:pageBreakBefore/>
        <w:jc w:val="center"/>
        <w:rPr>
          <w:sz w:val="28"/>
        </w:rPr>
      </w:pPr>
      <w:r>
        <w:rPr>
          <w:noProof/>
          <w:spacing w:val="237"/>
          <w:kern w:val="0"/>
          <w:sz w:val="20"/>
        </w:rPr>
        <mc:AlternateContent>
          <mc:Choice Requires="wps">
            <w:drawing>
              <wp:anchor distT="0" distB="0" distL="114300" distR="114300" simplePos="0" relativeHeight="251666432" behindDoc="0" locked="0" layoutInCell="1" allowOverlap="1">
                <wp:simplePos x="0" y="0"/>
                <wp:positionH relativeFrom="column">
                  <wp:posOffset>4867275</wp:posOffset>
                </wp:positionH>
                <wp:positionV relativeFrom="paragraph">
                  <wp:posOffset>-114300</wp:posOffset>
                </wp:positionV>
                <wp:extent cx="908050" cy="571500"/>
                <wp:effectExtent l="5715" t="6985" r="10160" b="1206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C31036" w:rsidRDefault="00C31036">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3.25pt;margin-top:-9pt;width:7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6cOwIAAHMEAAAOAAAAZHJzL2Uyb0RvYy54bWysVNtu2zAMfR+wfxD0vtgJkjU16hRdsgwD&#10;ugvQ7gNoWY6FyaImKbGzrx8lp2nQbS/D/CBIInV4eEj65nboNDtI5xWakk8nOWfSCKyV2ZX82+P2&#10;zZIzH8DUoNHIkh+l57er169uelvIGbaoa+kYgRhf9LbkbQi2yDIvWtmBn6CVhowNug4CHd0uqx30&#10;hN7pbJbnb7MeXW0dCuk93W5GI18l/KaRInxpGi8D0yUnbiGtLq1VXLPVDRQ7B7ZV4kQD/oFFB8pQ&#10;0DPUBgKwvVO/QXVKOPTYhInALsOmUUKmHCibaf4im4cWrEy5kDjenmXy/w9WfD58dUzVJZ9zZqCj&#10;Ej3KIbB3OLBlVKe3viCnB0tuYaBrqnLK1Nt7FN89M7huwezknXPYtxJqYjeNL7OLpyOOjyBV/wlr&#10;CgP7gAloaFwXpSMxGKFTlY7nykQqgi6v82W+IIsg0+JqushT5TIonh5b58MHiR2Lm5I7KnwCh8O9&#10;D5EMFE8uMZZHreqt0jod3K5aa8cOQE2yTV/i/8JNG9YTk8VsQTyAetWZelTir2B5+v4EFslswLdj&#10;UH/0GwzRD4pOBZoIrbqSL8/PoYjKvjd1cgmg9LintLQ5SR3VHXUOQzWQY9S/wvpIojscO58mlTYt&#10;up+c9dT1Jfc/9uAkZ/qjocJdT+fzOCbpMF9czejgLi3VpQWMIKiSB87G7TqMo7W3Tu1aijS2isE7&#10;KnajUiGeWZ14U2en+pymMI7O5Tl5Pf8rVr8AAAD//wMAUEsDBBQABgAIAAAAIQBkJ5rl4AAAAAoB&#10;AAAPAAAAZHJzL2Rvd25yZXYueG1sTI/BTsMwEETvSPyDtUjcWqeVCE2IUwESQqo40BQ4O/ESR43X&#10;IXab8PcsJzjuzNPsTLGdXS/OOIbOk4LVMgGB1HjTUavg7fC02IAIUZPRvSdU8I0BtuXlRaFz4yfa&#10;47mKreAQCrlWYGMccilDY9HpsPQDEnuffnQ68jm20ox64nDXy3WSpNLpjviD1QM+WmyO1ckpOFTZ&#10;bjek9etk55evj/fmQR6f90pdX833dyAizvEPht/6XB1K7lT7E5kgegW3aXrDqILFasOjmMiSjJWa&#10;rXUCsizk/wnlDwAAAP//AwBQSwECLQAUAAYACAAAACEAtoM4kv4AAADhAQAAEwAAAAAAAAAAAAAA&#10;AAAAAAAAW0NvbnRlbnRfVHlwZXNdLnhtbFBLAQItABQABgAIAAAAIQA4/SH/1gAAAJQBAAALAAAA&#10;AAAAAAAAAAAAAC8BAABfcmVscy8ucmVsc1BLAQItABQABgAIAAAAIQBLJG6cOwIAAHMEAAAOAAAA&#10;AAAAAAAAAAAAAC4CAABkcnMvZTJvRG9jLnhtbFBLAQItABQABgAIAAAAIQBkJ5rl4AAAAAoBAAAP&#10;AAAAAAAAAAAAAAAAAJUEAABkcnMvZG93bnJldi54bWxQSwUGAAAAAAQABADzAAAAogUAAAAA&#10;">
                <v:stroke dashstyle="1 1" endcap="round"/>
                <v:textbox>
                  <w:txbxContent>
                    <w:p w:rsidR="00C31036" w:rsidRDefault="00C31036">
                      <w:pPr>
                        <w:pStyle w:val="a7"/>
                        <w:spacing w:line="480" w:lineRule="auto"/>
                      </w:pPr>
                      <w:r>
                        <w:rPr>
                          <w:rFonts w:hint="eastAsia"/>
                        </w:rPr>
                        <w:t>収入印紙</w:t>
                      </w:r>
                    </w:p>
                  </w:txbxContent>
                </v:textbox>
              </v:shape>
            </w:pict>
          </mc:Fallback>
        </mc:AlternateContent>
      </w:r>
      <w:r w:rsidR="00651887" w:rsidRPr="006F4785">
        <w:rPr>
          <w:rFonts w:hint="eastAsia"/>
          <w:spacing w:val="237"/>
          <w:kern w:val="0"/>
          <w:sz w:val="28"/>
          <w:fitText w:val="3300" w:id="-2091668736"/>
        </w:rPr>
        <w:t>運送契約</w:t>
      </w:r>
      <w:r w:rsidR="00651887" w:rsidRPr="006F4785">
        <w:rPr>
          <w:rFonts w:hint="eastAsia"/>
          <w:spacing w:val="2"/>
          <w:kern w:val="0"/>
          <w:sz w:val="28"/>
          <w:fitText w:val="3300" w:id="-2091668736"/>
        </w:rPr>
        <w:t>書</w:t>
      </w:r>
    </w:p>
    <w:p w:rsidR="00651887" w:rsidRDefault="00651887"/>
    <w:p w:rsidR="00651887" w:rsidRDefault="00651887">
      <w:r>
        <w:rPr>
          <w:rFonts w:hint="eastAsia"/>
        </w:rPr>
        <w:t xml:space="preserve">　　　　　　　　　　　　　　　　（以下「甲」という。）と　　　　　　　　　　　　　　　（以下「乙」という。）は、選挙運動のための自動車の運送について次のとおり契約を締結する。</w:t>
      </w:r>
    </w:p>
    <w:p w:rsidR="00651887" w:rsidRDefault="00651887"/>
    <w:p w:rsidR="00651887" w:rsidRDefault="00651887">
      <w:r>
        <w:rPr>
          <w:rFonts w:hint="eastAsia"/>
        </w:rPr>
        <w:t>１　使用目的</w:t>
      </w:r>
    </w:p>
    <w:p w:rsidR="00651887" w:rsidRDefault="00651887">
      <w:r>
        <w:rPr>
          <w:rFonts w:hint="eastAsia"/>
        </w:rPr>
        <w:t xml:space="preserve">　　公職選挙法（昭和25年法律第100号）第141条に基づき、選挙運動のために使用</w:t>
      </w:r>
    </w:p>
    <w:p w:rsidR="00651887" w:rsidRDefault="00651887"/>
    <w:p w:rsidR="00651887" w:rsidRDefault="00651887">
      <w:r>
        <w:rPr>
          <w:rFonts w:hint="eastAsia"/>
        </w:rPr>
        <w:t>２　車種及び登録番号</w:t>
      </w:r>
    </w:p>
    <w:p w:rsidR="00651887" w:rsidRDefault="00651887"/>
    <w:p w:rsidR="00651887" w:rsidRDefault="00651887"/>
    <w:p w:rsidR="00651887" w:rsidRDefault="00651887">
      <w:r>
        <w:rPr>
          <w:rFonts w:hint="eastAsia"/>
        </w:rPr>
        <w:t>３　台　数</w:t>
      </w:r>
    </w:p>
    <w:p w:rsidR="00651887" w:rsidRDefault="00651887">
      <w:r>
        <w:rPr>
          <w:rFonts w:hint="eastAsia"/>
        </w:rPr>
        <w:t xml:space="preserve">　　　　　　　　　　　　　　台</w:t>
      </w:r>
    </w:p>
    <w:p w:rsidR="00651887" w:rsidRDefault="00651887"/>
    <w:p w:rsidR="00651887" w:rsidRDefault="00651887">
      <w:r>
        <w:rPr>
          <w:rFonts w:hint="eastAsia"/>
        </w:rPr>
        <w:t>４　使用期間</w:t>
      </w:r>
    </w:p>
    <w:p w:rsidR="00651887" w:rsidRDefault="00651887">
      <w:r>
        <w:rPr>
          <w:rFonts w:hint="eastAsia"/>
        </w:rPr>
        <w:t xml:space="preserve">　　令和　　年　　月　　日　から　令和　　年　　月　　日　まで　　　日間</w:t>
      </w:r>
    </w:p>
    <w:p w:rsidR="00651887" w:rsidRDefault="00651887"/>
    <w:p w:rsidR="00651887" w:rsidRDefault="00651887">
      <w:r>
        <w:rPr>
          <w:rFonts w:hint="eastAsia"/>
        </w:rPr>
        <w:t>５　契約金額</w:t>
      </w:r>
    </w:p>
    <w:p w:rsidR="00651887" w:rsidRDefault="00651887">
      <w:r>
        <w:rPr>
          <w:rFonts w:hint="eastAsia"/>
        </w:rPr>
        <w:t xml:space="preserve">　　　　　　　　　　　　　　　　　円（</w:t>
      </w:r>
      <w:r>
        <w:rPr>
          <w:rFonts w:hint="eastAsia"/>
          <w:szCs w:val="22"/>
        </w:rPr>
        <w:t>消費税込</w:t>
      </w:r>
      <w:r>
        <w:rPr>
          <w:rFonts w:hint="eastAsia"/>
        </w:rPr>
        <w:t>）</w:t>
      </w:r>
    </w:p>
    <w:p w:rsidR="00651887" w:rsidRDefault="00651887">
      <w:r>
        <w:rPr>
          <w:rFonts w:hint="eastAsia"/>
        </w:rPr>
        <w:t xml:space="preserve">　　内訳　１日につき　　　　　　　円（</w:t>
      </w:r>
      <w:r>
        <w:rPr>
          <w:rFonts w:hint="eastAsia"/>
          <w:szCs w:val="22"/>
        </w:rPr>
        <w:t>消費税込</w:t>
      </w:r>
      <w:r>
        <w:rPr>
          <w:rFonts w:hint="eastAsia"/>
        </w:rPr>
        <w:t>）×　　　日間</w:t>
      </w:r>
    </w:p>
    <w:p w:rsidR="00651887" w:rsidRDefault="00651887"/>
    <w:p w:rsidR="00651887" w:rsidRDefault="00651887">
      <w:r>
        <w:rPr>
          <w:rFonts w:hint="eastAsia"/>
        </w:rPr>
        <w:t>６　請求及び支払</w:t>
      </w:r>
    </w:p>
    <w:p w:rsidR="00651887" w:rsidRDefault="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p w:rsidR="00651887" w:rsidRDefault="00651887">
      <w:r>
        <w:rPr>
          <w:rFonts w:hint="eastAsia"/>
        </w:rPr>
        <w:t>７　そ の 他</w:t>
      </w:r>
    </w:p>
    <w:p w:rsidR="00651887" w:rsidRDefault="00651887"/>
    <w:p w:rsidR="00651887" w:rsidRDefault="00651887"/>
    <w:p w:rsidR="00651887" w:rsidRDefault="00651887"/>
    <w:p w:rsidR="00651887" w:rsidRDefault="00651887">
      <w:r>
        <w:rPr>
          <w:rFonts w:hint="eastAsia"/>
        </w:rPr>
        <w:t xml:space="preserve">　　令和　　年　　月　　日</w:t>
      </w:r>
    </w:p>
    <w:p w:rsidR="00651887" w:rsidRDefault="00651887">
      <w:r>
        <w:rPr>
          <w:rFonts w:hint="eastAsia"/>
        </w:rPr>
        <w:t xml:space="preserve">　　　　　　　　　　　　　　　　　　　（甲）</w:t>
      </w:r>
    </w:p>
    <w:p w:rsidR="00651887" w:rsidRDefault="00651887"/>
    <w:p w:rsidR="00651887" w:rsidRDefault="00651887"/>
    <w:p w:rsidR="00651887" w:rsidRDefault="00651887">
      <w:r>
        <w:rPr>
          <w:rFonts w:hint="eastAsia"/>
        </w:rPr>
        <w:t xml:space="preserve">　　　　　　　　　　　　　　　　　　　（乙）　</w:t>
      </w:r>
    </w:p>
    <w:p w:rsidR="00651887" w:rsidRDefault="00651887" w:rsidP="006F4785">
      <w:pPr>
        <w:pageBreakBefore/>
        <w:jc w:val="center"/>
        <w:rPr>
          <w:sz w:val="28"/>
        </w:rPr>
      </w:pPr>
      <w:r w:rsidRPr="00602C16">
        <w:rPr>
          <w:rFonts w:hint="eastAsia"/>
          <w:spacing w:val="75"/>
          <w:kern w:val="0"/>
          <w:sz w:val="28"/>
          <w:fitText w:val="3300" w:id="-1130630912"/>
        </w:rPr>
        <w:lastRenderedPageBreak/>
        <w:t>車両賃貸借契約</w:t>
      </w:r>
      <w:r w:rsidRPr="00602C16">
        <w:rPr>
          <w:rFonts w:hint="eastAsia"/>
          <w:spacing w:val="5"/>
          <w:kern w:val="0"/>
          <w:sz w:val="28"/>
          <w:fitText w:val="3300" w:id="-1130630912"/>
        </w:rPr>
        <w:t>書</w:t>
      </w:r>
    </w:p>
    <w:p w:rsidR="00651887" w:rsidRDefault="00651887" w:rsidP="00651887">
      <w:pPr>
        <w:spacing w:line="0" w:lineRule="atLeast"/>
      </w:pPr>
    </w:p>
    <w:p w:rsidR="00651887" w:rsidRDefault="00651887" w:rsidP="00651887">
      <w:r>
        <w:rPr>
          <w:rFonts w:hint="eastAsia"/>
        </w:rPr>
        <w:t xml:space="preserve">　　　　　　　　　　　　　　　　（以下「甲」という。）と　　　　　　　　　　　　　　　（以下「乙」という。）は、選挙運動用自動車の賃貸借について次のとおり契約を締結する。</w:t>
      </w:r>
    </w:p>
    <w:p w:rsidR="00651887" w:rsidRDefault="00651887" w:rsidP="00651887">
      <w:pPr>
        <w:spacing w:line="0" w:lineRule="atLeast"/>
      </w:pPr>
    </w:p>
    <w:p w:rsidR="00651887" w:rsidRDefault="00651887" w:rsidP="00651887">
      <w:r>
        <w:rPr>
          <w:rFonts w:hint="eastAsia"/>
        </w:rPr>
        <w:t>１　使用目的</w:t>
      </w:r>
    </w:p>
    <w:p w:rsidR="00651887" w:rsidRDefault="00651887" w:rsidP="00651887">
      <w:r>
        <w:rPr>
          <w:rFonts w:hint="eastAsia"/>
        </w:rPr>
        <w:t xml:space="preserve">　　公職選挙法（昭和25年法律第100号）第141条に基づき、選挙運動のために使用</w:t>
      </w:r>
    </w:p>
    <w:p w:rsidR="00651887" w:rsidRDefault="00651887" w:rsidP="00651887">
      <w:pPr>
        <w:spacing w:line="0" w:lineRule="atLeast"/>
      </w:pPr>
    </w:p>
    <w:p w:rsidR="00651887" w:rsidRDefault="00651887" w:rsidP="00651887">
      <w:r>
        <w:rPr>
          <w:rFonts w:hint="eastAsia"/>
        </w:rPr>
        <w:t>２　車種及び登録番号</w:t>
      </w:r>
    </w:p>
    <w:p w:rsidR="00651887" w:rsidRDefault="00651887" w:rsidP="00651887">
      <w:pPr>
        <w:spacing w:line="0" w:lineRule="atLeast"/>
      </w:pPr>
    </w:p>
    <w:p w:rsidR="00651887" w:rsidRDefault="00651887" w:rsidP="00651887">
      <w:pPr>
        <w:spacing w:line="0" w:lineRule="atLeast"/>
      </w:pPr>
    </w:p>
    <w:p w:rsidR="00651887" w:rsidRDefault="00651887" w:rsidP="00651887">
      <w:r>
        <w:rPr>
          <w:rFonts w:hint="eastAsia"/>
        </w:rPr>
        <w:t>３　台　数</w:t>
      </w:r>
    </w:p>
    <w:p w:rsidR="00651887" w:rsidRDefault="00651887" w:rsidP="00651887">
      <w:pPr>
        <w:spacing w:line="0" w:lineRule="atLeast"/>
      </w:pPr>
      <w:r>
        <w:rPr>
          <w:rFonts w:hint="eastAsia"/>
        </w:rPr>
        <w:t xml:space="preserve">　　　　　　　　　　　　　　台</w:t>
      </w:r>
    </w:p>
    <w:p w:rsidR="00651887" w:rsidRDefault="00651887" w:rsidP="00651887">
      <w:pPr>
        <w:spacing w:line="0" w:lineRule="atLeast"/>
      </w:pPr>
    </w:p>
    <w:p w:rsidR="00651887" w:rsidRDefault="00651887" w:rsidP="00651887">
      <w:r>
        <w:rPr>
          <w:rFonts w:hint="eastAsia"/>
        </w:rPr>
        <w:t>４　使用期間</w:t>
      </w:r>
    </w:p>
    <w:p w:rsidR="00651887" w:rsidRDefault="00651887" w:rsidP="00651887">
      <w:pPr>
        <w:spacing w:line="0" w:lineRule="atLeast"/>
        <w:rPr>
          <w:sz w:val="12"/>
        </w:rPr>
      </w:pPr>
    </w:p>
    <w:p w:rsidR="00651887" w:rsidRDefault="00651887" w:rsidP="00651887">
      <w:pPr>
        <w:spacing w:line="0" w:lineRule="atLeast"/>
      </w:pPr>
      <w:r>
        <w:rPr>
          <w:rFonts w:hint="eastAsia"/>
        </w:rPr>
        <w:t xml:space="preserve">　　令和　　年　　月　　日　から　令和　　年　　月　　日　まで　　　日間</w:t>
      </w:r>
    </w:p>
    <w:p w:rsidR="00651887" w:rsidRDefault="00651887" w:rsidP="00651887">
      <w:pPr>
        <w:spacing w:line="0" w:lineRule="atLeast"/>
        <w:rPr>
          <w:sz w:val="12"/>
        </w:rPr>
      </w:pPr>
    </w:p>
    <w:p w:rsidR="00651887" w:rsidRDefault="00651887" w:rsidP="00651887">
      <w:r>
        <w:rPr>
          <w:rFonts w:hint="eastAsia"/>
        </w:rPr>
        <w:t>５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内訳　１日につき　　　　　　　円（</w:t>
      </w:r>
      <w:r>
        <w:rPr>
          <w:rFonts w:hint="eastAsia"/>
          <w:szCs w:val="22"/>
        </w:rPr>
        <w:t>消費税込</w:t>
      </w:r>
      <w:r>
        <w:rPr>
          <w:rFonts w:hint="eastAsia"/>
        </w:rPr>
        <w:t>）×　　　日間</w:t>
      </w:r>
    </w:p>
    <w:p w:rsidR="00651887" w:rsidRDefault="00651887" w:rsidP="00651887">
      <w:pPr>
        <w:spacing w:line="0" w:lineRule="atLeast"/>
      </w:pPr>
    </w:p>
    <w:p w:rsidR="00651887" w:rsidRDefault="00651887" w:rsidP="00651887">
      <w:r>
        <w:rPr>
          <w:rFonts w:hint="eastAsia"/>
        </w:rPr>
        <w:t>６　使用上の義務等</w:t>
      </w:r>
    </w:p>
    <w:p w:rsidR="00651887" w:rsidRDefault="00651887" w:rsidP="00651887">
      <w:pPr>
        <w:ind w:left="210" w:hangingChars="100" w:hanging="210"/>
      </w:pPr>
      <w:r>
        <w:rPr>
          <w:rFonts w:hint="eastAsia"/>
        </w:rPr>
        <w:t xml:space="preserve">　　甲は、法令に従い本件車両の運転義務を負うことはもちろん、乙の定める約款に従う義務を負う。</w:t>
      </w:r>
    </w:p>
    <w:p w:rsidR="00651887" w:rsidRDefault="00651887" w:rsidP="00651887">
      <w:pPr>
        <w:spacing w:line="0" w:lineRule="atLeast"/>
      </w:pPr>
    </w:p>
    <w:p w:rsidR="00651887" w:rsidRDefault="00651887" w:rsidP="00651887">
      <w:r>
        <w:rPr>
          <w:rFonts w:hint="eastAsia"/>
        </w:rPr>
        <w:t>７　請求及び支払</w:t>
      </w:r>
    </w:p>
    <w:p w:rsidR="00651887" w:rsidRDefault="00651887" w:rsidP="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８　そ の 他</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5354A0">
      <w:pPr>
        <w:pageBreakBefore/>
        <w:jc w:val="center"/>
        <w:rPr>
          <w:sz w:val="28"/>
        </w:rPr>
      </w:pPr>
      <w:r w:rsidRPr="00602C16">
        <w:rPr>
          <w:rFonts w:hint="eastAsia"/>
          <w:spacing w:val="64"/>
          <w:kern w:val="0"/>
          <w:sz w:val="28"/>
          <w:fitText w:val="3960" w:id="-1130630911"/>
        </w:rPr>
        <w:lastRenderedPageBreak/>
        <w:t>自動車燃料供給契約</w:t>
      </w:r>
      <w:r w:rsidRPr="00602C16">
        <w:rPr>
          <w:rFonts w:hint="eastAsia"/>
          <w:spacing w:val="4"/>
          <w:kern w:val="0"/>
          <w:sz w:val="28"/>
          <w:fitText w:val="3960" w:id="-1130630911"/>
        </w:rPr>
        <w:t>書</w:t>
      </w:r>
    </w:p>
    <w:p w:rsidR="00651887" w:rsidRDefault="00651887" w:rsidP="00651887"/>
    <w:p w:rsidR="00651887" w:rsidRDefault="00651887" w:rsidP="00651887">
      <w:r>
        <w:rPr>
          <w:rFonts w:hint="eastAsia"/>
        </w:rPr>
        <w:t xml:space="preserve">　　　　　　　　　　　　　　　　（以下「甲」という。）と　　　　　　　　　　　　　　　（以下「乙」という。）は、選挙運動用自動車の燃料供給について次のとおり契約を締結する。</w:t>
      </w:r>
    </w:p>
    <w:p w:rsidR="00651887" w:rsidRDefault="00651887" w:rsidP="00651887"/>
    <w:p w:rsidR="00651887" w:rsidRDefault="00651887" w:rsidP="00651887">
      <w:r>
        <w:rPr>
          <w:rFonts w:hint="eastAsia"/>
        </w:rPr>
        <w:t>１　供給する期間</w:t>
      </w:r>
    </w:p>
    <w:p w:rsidR="00651887" w:rsidRDefault="00651887" w:rsidP="00651887">
      <w:r>
        <w:rPr>
          <w:rFonts w:hint="eastAsia"/>
        </w:rPr>
        <w:t xml:space="preserve">　　令和　　年　　月　　日　から　令和　　年　　月　　日　まで</w:t>
      </w:r>
    </w:p>
    <w:p w:rsidR="00651887" w:rsidRDefault="00651887" w:rsidP="00651887"/>
    <w:p w:rsidR="00651887" w:rsidRDefault="00651887" w:rsidP="00651887">
      <w:r>
        <w:rPr>
          <w:rFonts w:hint="eastAsia"/>
        </w:rPr>
        <w:t>２　供給場所（所在地及び名称）</w:t>
      </w:r>
    </w:p>
    <w:p w:rsidR="00651887" w:rsidRDefault="00651887" w:rsidP="00651887"/>
    <w:p w:rsidR="00651887" w:rsidRDefault="00651887" w:rsidP="00651887"/>
    <w:p w:rsidR="00651887" w:rsidRDefault="00651887" w:rsidP="00651887">
      <w:r>
        <w:rPr>
          <w:rFonts w:hint="eastAsia"/>
        </w:rPr>
        <w:t>３　供給を受ける自動車の登録番号</w:t>
      </w:r>
    </w:p>
    <w:p w:rsidR="00651887" w:rsidRDefault="00651887" w:rsidP="00651887"/>
    <w:p w:rsidR="00651887" w:rsidRDefault="00651887" w:rsidP="00651887"/>
    <w:p w:rsidR="00651887" w:rsidRDefault="00651887" w:rsidP="00651887">
      <w:r>
        <w:rPr>
          <w:rFonts w:hint="eastAsia"/>
        </w:rPr>
        <w:t>４　金　　額</w:t>
      </w:r>
    </w:p>
    <w:p w:rsidR="00651887" w:rsidRDefault="00651887" w:rsidP="00651887">
      <w:r>
        <w:rPr>
          <w:rFonts w:hint="eastAsia"/>
        </w:rPr>
        <w:t xml:space="preserve">　　１リットル当たり単価　　　　　　　円（</w:t>
      </w:r>
      <w:r>
        <w:rPr>
          <w:rFonts w:hint="eastAsia"/>
          <w:szCs w:val="22"/>
        </w:rPr>
        <w:t>消費税込</w:t>
      </w:r>
      <w:r>
        <w:rPr>
          <w:rFonts w:hint="eastAsia"/>
        </w:rPr>
        <w:t>）</w:t>
      </w:r>
    </w:p>
    <w:p w:rsidR="00651887" w:rsidRDefault="00651887" w:rsidP="00651887">
      <w:r>
        <w:rPr>
          <w:rFonts w:hint="eastAsia"/>
        </w:rPr>
        <w:t xml:space="preserve">　　（予定消費量　　　　　リットル）とし、期間中の供給量に単価を乗じた金額とする。</w:t>
      </w:r>
    </w:p>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5354A0">
      <w:pPr>
        <w:pageBreakBefore/>
        <w:jc w:val="center"/>
        <w:rPr>
          <w:sz w:val="28"/>
        </w:rPr>
      </w:pPr>
      <w:r w:rsidRPr="00602C16">
        <w:rPr>
          <w:rFonts w:hint="eastAsia"/>
          <w:spacing w:val="123"/>
          <w:kern w:val="0"/>
          <w:sz w:val="28"/>
          <w:fitText w:val="3960" w:id="-1130630910"/>
        </w:rPr>
        <w:lastRenderedPageBreak/>
        <w:t>自動車運転契約</w:t>
      </w:r>
      <w:r w:rsidRPr="00602C16">
        <w:rPr>
          <w:rFonts w:hint="eastAsia"/>
          <w:kern w:val="0"/>
          <w:sz w:val="28"/>
          <w:fitText w:val="3960" w:id="-1130630910"/>
        </w:rPr>
        <w:t>書</w:t>
      </w:r>
    </w:p>
    <w:p w:rsidR="00651887" w:rsidRDefault="00651887" w:rsidP="00651887"/>
    <w:p w:rsidR="00651887" w:rsidRDefault="00651887" w:rsidP="00651887">
      <w:r>
        <w:rPr>
          <w:rFonts w:hint="eastAsia"/>
        </w:rPr>
        <w:t xml:space="preserve">　　　　　　　　　　　　　　　　（以下「甲」という。）と　　　　　　　　　　　　　　　（以下「乙」という。）は、甲が使用する公職選挙法（昭和25年法律第100号）第141条に定める選挙運動用自動車の運転について次のとおり契約を締結する。</w:t>
      </w:r>
    </w:p>
    <w:p w:rsidR="00651887" w:rsidRDefault="00651887" w:rsidP="00651887"/>
    <w:p w:rsidR="00651887" w:rsidRDefault="00651887" w:rsidP="00651887">
      <w:r>
        <w:rPr>
          <w:rFonts w:hint="eastAsia"/>
        </w:rPr>
        <w:t>１　運転する期間</w:t>
      </w:r>
    </w:p>
    <w:p w:rsidR="00651887" w:rsidRDefault="00651887" w:rsidP="00651887">
      <w:r>
        <w:rPr>
          <w:rFonts w:hint="eastAsia"/>
        </w:rPr>
        <w:t xml:space="preserve">　　令和　　年　　月　　日　から　令和　　年　　月　　日　まで　　　日間</w:t>
      </w:r>
    </w:p>
    <w:p w:rsidR="00651887" w:rsidRDefault="00651887" w:rsidP="00651887">
      <w:r>
        <w:rPr>
          <w:rFonts w:hint="eastAsia"/>
        </w:rPr>
        <w:t xml:space="preserve">　　原則として、毎日　　時　　分　から　　　時　　分　まで</w:t>
      </w:r>
    </w:p>
    <w:p w:rsidR="00651887" w:rsidRDefault="00651887" w:rsidP="00651887"/>
    <w:p w:rsidR="00651887" w:rsidRDefault="00651887" w:rsidP="00651887">
      <w:r>
        <w:rPr>
          <w:rFonts w:hint="eastAsia"/>
        </w:rPr>
        <w:t>２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（１日につき　　　　　　　　　円（</w:t>
      </w:r>
      <w:r>
        <w:rPr>
          <w:rFonts w:hint="eastAsia"/>
          <w:szCs w:val="22"/>
        </w:rPr>
        <w:t>消費税込</w:t>
      </w:r>
      <w:r>
        <w:rPr>
          <w:rFonts w:hint="eastAsia"/>
        </w:rPr>
        <w:t>））</w:t>
      </w:r>
    </w:p>
    <w:p w:rsidR="00651887" w:rsidRDefault="00651887" w:rsidP="00651887">
      <w:pPr>
        <w:spacing w:line="0" w:lineRule="atLeast"/>
      </w:pPr>
    </w:p>
    <w:p w:rsidR="00651887" w:rsidRDefault="00651887" w:rsidP="00651887">
      <w:r>
        <w:rPr>
          <w:rFonts w:hint="eastAsia"/>
        </w:rPr>
        <w:t>３　運転する自動車の登録番号</w:t>
      </w:r>
    </w:p>
    <w:p w:rsidR="00651887" w:rsidRDefault="00651887" w:rsidP="00651887"/>
    <w:p w:rsidR="00651887" w:rsidRDefault="00651887" w:rsidP="00651887"/>
    <w:p w:rsidR="00651887" w:rsidRDefault="00651887" w:rsidP="00651887">
      <w:r>
        <w:rPr>
          <w:rFonts w:hint="eastAsia"/>
        </w:rPr>
        <w:t>４　請求及び支払</w:t>
      </w:r>
    </w:p>
    <w:p w:rsidR="00651887" w:rsidRDefault="00651887" w:rsidP="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５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7B3C64" w:rsidP="005354A0">
      <w:pPr>
        <w:pageBreakBefore/>
        <w:jc w:val="center"/>
        <w:rPr>
          <w:sz w:val="28"/>
        </w:rPr>
      </w:pPr>
      <w:r>
        <w:rPr>
          <w:noProof/>
          <w:spacing w:val="148"/>
          <w:kern w:val="0"/>
          <w:sz w:val="28"/>
        </w:rPr>
        <w:lastRenderedPageBreak/>
        <mc:AlternateContent>
          <mc:Choice Requires="wps">
            <w:drawing>
              <wp:anchor distT="0" distB="0" distL="114300" distR="114300" simplePos="0" relativeHeight="251669504" behindDoc="0" locked="0" layoutInCell="1" allowOverlap="1">
                <wp:simplePos x="0" y="0"/>
                <wp:positionH relativeFrom="column">
                  <wp:posOffset>4739005</wp:posOffset>
                </wp:positionH>
                <wp:positionV relativeFrom="paragraph">
                  <wp:posOffset>-111760</wp:posOffset>
                </wp:positionV>
                <wp:extent cx="908050" cy="571500"/>
                <wp:effectExtent l="10795" t="9525" r="508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C31036" w:rsidRDefault="00C3103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3.15pt;margin-top:-8.8pt;width:71.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mFQAIAAHsEAAAOAAAAZHJzL2Uyb0RvYy54bWysVNtu2zAMfR+wfxD0vtrJmrU16hRdsw4D&#10;ugvQ7gMYWY6FyaJGKbGzrx8lt1l2exnmB0EUqaPDQ9KXV2NvxU5TMOhqOTsppdBOYWPcppafH25f&#10;nEsRIrgGLDpdy70O8mr5/Nnl4Cs9xw5to0kwiAvV4GvZxeirogiq0z2EE/TasbNF6iGySZuiIRgY&#10;vbfFvCxfFQNS4wmVDoFPV5NTLjN+22oVP7Zt0FHYWjK3mFfK6zqtxfISqg2B74x6pAH/wKIH4/jR&#10;A9QKIogtmd+geqMIA7bxRGFfYNsapXMOnM2s/CWb+w68zrmwOMEfZAr/D1Z92H0iYZpavpTCQc8l&#10;etBjFK9xFLNZkmfwoeKoe89xceRzLnNONfg7VF+CcHjTgdvoayIcOg0N08s3i6OrE05IIOvhPTb8&#10;DmwjZqCxpT5px2oIRucy7Q+lSVwUH16U5+WCPYpdi7PZosylK6B6uuwpxLcae5E2tSSufAaH3V2I&#10;nAaHPoWktwJa09waa7NBm/WNJbED7pLb/KXM+cpPYdaJgZks5gvmAdys5JpJib+Clfn7E1gis4LQ&#10;TY+GfVhhnLqxN5FHwpq+lueH61AlZd+4JjdsBGOnPXO0jqkmqZO6k85xXI+5qIcKrrHZs/aE0wTw&#10;xPKmQ/omxcDdX8vwdQukpbDvHNfvYnZ6msYlG6eLszkbdOxZH3vAKYaqZZRi2t7EacS2nsym45em&#10;jnF4zTVvTa5HYjyxeqTPHZ41f5zGNELHdo768c9YfgcAAP//AwBQSwMEFAAGAAgAAAAhAFaJJ67h&#10;AAAACgEAAA8AAABkcnMvZG93bnJldi54bWxMj8FOwzAMhu9IvENkJG5bujF1XWk6ARJCmjhsHXBO&#10;G9NWa5zSZGt5e8wJjvb/6ffnbDvZTlxw8K0jBYt5BAKpcqalWsHb8XmWgPBBk9GdI1TwjR62+fVV&#10;plPjRjrgpQi14BLyqVbQhNCnUvqqQav93PVInH26werA41BLM+iRy20nl1EUS6tb4guN7vGpwepU&#10;nK2CY7HZ7fq43I/N9Pr18V49ytPLQanbm+nhHkTAKfzB8KvP6pCzU+nOZLzoFKxX8R2jCmaLdQyC&#10;iSTZ8KbkaLkCmWfy/wv5DwAAAP//AwBQSwECLQAUAAYACAAAACEAtoM4kv4AAADhAQAAEwAAAAAA&#10;AAAAAAAAAAAAAAAAW0NvbnRlbnRfVHlwZXNdLnhtbFBLAQItABQABgAIAAAAIQA4/SH/1gAAAJQB&#10;AAALAAAAAAAAAAAAAAAAAC8BAABfcmVscy8ucmVsc1BLAQItABQABgAIAAAAIQDI0smFQAIAAHsE&#10;AAAOAAAAAAAAAAAAAAAAAC4CAABkcnMvZTJvRG9jLnhtbFBLAQItABQABgAIAAAAIQBWiSeu4QAA&#10;AAoBAAAPAAAAAAAAAAAAAAAAAJoEAABkcnMvZG93bnJldi54bWxQSwUGAAAAAAQABADzAAAAqAUA&#10;AAAA&#10;">
                <v:stroke dashstyle="1 1" endcap="round"/>
                <v:textbox>
                  <w:txbxContent>
                    <w:p w:rsidR="00C31036" w:rsidRDefault="00C31036" w:rsidP="00651887">
                      <w:pPr>
                        <w:pStyle w:val="a7"/>
                        <w:spacing w:line="480" w:lineRule="auto"/>
                      </w:pPr>
                      <w:r>
                        <w:rPr>
                          <w:rFonts w:hint="eastAsia"/>
                        </w:rPr>
                        <w:t>収入印紙</w:t>
                      </w:r>
                    </w:p>
                  </w:txbxContent>
                </v:textbox>
              </v:shape>
            </w:pict>
          </mc:Fallback>
        </mc:AlternateContent>
      </w:r>
      <w:r w:rsidR="00651887" w:rsidRPr="002A40F3">
        <w:rPr>
          <w:rFonts w:hint="eastAsia"/>
          <w:spacing w:val="148"/>
          <w:kern w:val="0"/>
          <w:sz w:val="28"/>
          <w:fitText w:val="3740" w:id="-2110550272"/>
        </w:rPr>
        <w:t>ビラ作成契約</w:t>
      </w:r>
      <w:r w:rsidR="00651887" w:rsidRPr="002A40F3">
        <w:rPr>
          <w:rFonts w:hint="eastAsia"/>
          <w:spacing w:val="2"/>
          <w:kern w:val="0"/>
          <w:sz w:val="28"/>
          <w:fitText w:val="3740" w:id="-2110550272"/>
        </w:rPr>
        <w:t>書</w:t>
      </w:r>
    </w:p>
    <w:p w:rsidR="00651887" w:rsidRDefault="00651887" w:rsidP="00651887"/>
    <w:p w:rsidR="00651887" w:rsidRDefault="00651887" w:rsidP="00651887">
      <w:r>
        <w:rPr>
          <w:rFonts w:hint="eastAsia"/>
        </w:rPr>
        <w:t xml:space="preserve">　　　　　　　　　　　　　　　　（以下「甲」という。）と　　　　　　　　　　　　　　　（以下「乙」という。）は、選挙運動のためのビラの作成について次のとおり契約を締結する。</w:t>
      </w:r>
    </w:p>
    <w:p w:rsidR="00651887" w:rsidRDefault="00651887" w:rsidP="00651887"/>
    <w:p w:rsidR="00651887" w:rsidRDefault="00651887" w:rsidP="00651887">
      <w:r>
        <w:rPr>
          <w:rFonts w:hint="eastAsia"/>
        </w:rPr>
        <w:t>１　品　　名</w:t>
      </w:r>
    </w:p>
    <w:p w:rsidR="00651887" w:rsidRDefault="00651887" w:rsidP="00651887">
      <w:r>
        <w:rPr>
          <w:rFonts w:hint="eastAsia"/>
        </w:rPr>
        <w:t xml:space="preserve">　　公職選挙法（昭和25年法律第100号）第142条に定めるビラ</w:t>
      </w:r>
    </w:p>
    <w:p w:rsidR="00651887" w:rsidRDefault="00651887" w:rsidP="00651887"/>
    <w:p w:rsidR="00651887" w:rsidRDefault="00651887" w:rsidP="00651887">
      <w:r>
        <w:rPr>
          <w:rFonts w:hint="eastAsia"/>
        </w:rPr>
        <w:t>２　数　　量</w:t>
      </w:r>
    </w:p>
    <w:p w:rsidR="00651887" w:rsidRDefault="00651887" w:rsidP="00651887"/>
    <w:p w:rsidR="00651887" w:rsidRDefault="00651887" w:rsidP="00651887"/>
    <w:p w:rsidR="00651887" w:rsidRDefault="00651887" w:rsidP="00651887">
      <w:r>
        <w:rPr>
          <w:rFonts w:hint="eastAsia"/>
        </w:rPr>
        <w:t>３　契約金額</w:t>
      </w:r>
    </w:p>
    <w:p w:rsidR="00651887" w:rsidRDefault="00651887" w:rsidP="00651887">
      <w:r>
        <w:rPr>
          <w:rFonts w:hint="eastAsia"/>
        </w:rPr>
        <w:t xml:space="preserve">　　　　　　　　　　　　　　　　　　　円（</w:t>
      </w:r>
      <w:r w:rsidRPr="00721C44">
        <w:rPr>
          <w:rFonts w:hint="eastAsia"/>
          <w:szCs w:val="22"/>
        </w:rPr>
        <w:t>消費税込</w:t>
      </w:r>
      <w:r>
        <w:rPr>
          <w:rFonts w:hint="eastAsia"/>
        </w:rPr>
        <w:t>）</w:t>
      </w:r>
    </w:p>
    <w:p w:rsidR="00651887" w:rsidRDefault="00651887" w:rsidP="00651887">
      <w:r>
        <w:rPr>
          <w:rFonts w:hint="eastAsia"/>
        </w:rPr>
        <w:t xml:space="preserve">　　ただし、１枚当たり単価　　　　　　円　　銭（</w:t>
      </w:r>
      <w:r w:rsidRPr="00721C44">
        <w:rPr>
          <w:rFonts w:hint="eastAsia"/>
          <w:szCs w:val="22"/>
        </w:rPr>
        <w:t>消費税込</w:t>
      </w:r>
      <w:r>
        <w:rPr>
          <w:rFonts w:hint="eastAsia"/>
        </w:rPr>
        <w:t>）</w:t>
      </w:r>
    </w:p>
    <w:p w:rsidR="00651887" w:rsidRDefault="00651887" w:rsidP="00651887"/>
    <w:p w:rsidR="00651887" w:rsidRDefault="00651887" w:rsidP="00651887">
      <w:r>
        <w:rPr>
          <w:rFonts w:hint="eastAsia"/>
        </w:rPr>
        <w:t>４　納入期限</w:t>
      </w:r>
    </w:p>
    <w:p w:rsidR="00651887" w:rsidRDefault="00651887" w:rsidP="00651887"/>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sidP="00651887">
      <w:r>
        <w:rPr>
          <w:rFonts w:hint="eastAsia"/>
        </w:rPr>
        <w:t xml:space="preserve">　　　　　　　　　　　　　　　　　　　（乙）　</w:t>
      </w:r>
    </w:p>
    <w:p w:rsidR="00651887" w:rsidRDefault="00651887" w:rsidP="00651887">
      <w:r>
        <w:br w:type="page"/>
      </w:r>
    </w:p>
    <w:p w:rsidR="00651887" w:rsidRDefault="007B3C64" w:rsidP="005354A0">
      <w:pPr>
        <w:pageBreakBefore/>
        <w:jc w:val="center"/>
        <w:rPr>
          <w:sz w:val="28"/>
        </w:rPr>
      </w:pPr>
      <w:r>
        <w:rPr>
          <w:noProof/>
          <w:spacing w:val="237"/>
          <w:kern w:val="0"/>
          <w:sz w:val="20"/>
        </w:rPr>
        <w:lastRenderedPageBreak/>
        <mc:AlternateContent>
          <mc:Choice Requires="wps">
            <w:drawing>
              <wp:anchor distT="0" distB="0" distL="114300" distR="114300" simplePos="0" relativeHeight="251667456" behindDoc="0" locked="0" layoutInCell="1" allowOverlap="1">
                <wp:simplePos x="0" y="0"/>
                <wp:positionH relativeFrom="column">
                  <wp:posOffset>4749800</wp:posOffset>
                </wp:positionH>
                <wp:positionV relativeFrom="paragraph">
                  <wp:posOffset>-114300</wp:posOffset>
                </wp:positionV>
                <wp:extent cx="908050" cy="571500"/>
                <wp:effectExtent l="12065" t="6985" r="1333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C31036" w:rsidRDefault="00C3103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4pt;margin-top:-9pt;width:7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lLPQIAAHoEAAAOAAAAZHJzL2Uyb0RvYy54bWysVNuO2yAQfa/Uf0C8N3aipJtYcVbbpKkq&#10;bS/Sbj9ggnGMihkKJHb69R1wNhtt25eqfkDADIcz5zBe3vatZkfpvEJT8vEo50wagZUy+5J/e9y+&#10;mXPmA5gKNBpZ8pP0/Hb1+tWys4WcYIO6ko4RiPFFZ0vehGCLLPOikS34EVppKFijayHQ0u2zykFH&#10;6K3OJnn+NuvQVdahkN7T7mYI8lXCr2spwpe69jIwXXLiFtLo0riLY7ZaQrF3YBslzjTgH1i0oAxd&#10;eoHaQAB2cOo3qFYJhx7rMBLYZljXSshUA1Uzzl9U89CAlakWEsfbi0z+/8GKz8evjqmq5BPODLRk&#10;0aPsA3uHPVtEdTrrC0p6sJQWetoml1Ol3t6j+O6ZwXUDZi/vnMOukVARu3E8mV0dHXB8BNl1n7Ci&#10;a+AQMAH1tWujdCQGI3Ry6XRxJlIRtLnI5/mMIoJCs5vxLE/OZVA8HbbOhw8SWxYnJXdkfAKH470P&#10;kQwUTynxLo9aVVuldVq4/W6tHTsCPZJt+hL/F2nasI6YzCYz4gH0Vp2pBiX+Cpan709gkcwGfDNc&#10;6k9+gyHmQdGqQB2hVVvy+eU4FFHZ96ZKKQGUHuZUljZnqaO6g86h3/VnTyk/2rDD6kTaOxwagBqW&#10;Jg26n5x19PhL7n8cwEnO9EdD/i3G02nslrSYzm4mtHDXkd11BIwgqJIHzobpOgwddrBO7Ru6aXgx&#10;Bu/I81olP55ZnenTA082nZsxdtD1OmU9/zJWvwAAAP//AwBQSwMEFAAGAAgAAAAhAEJahhfgAAAA&#10;CgEAAA8AAABkcnMvZG93bnJldi54bWxMj8FOwzAQRO9I/IO1SNxaJxUqaRqnAiSEVHGgKXB2km0c&#10;NV6H2G3C37M9ldusZjT7JttMthNnHHzrSEE8j0AgVa5uqVHwuX+dJSB80FTrzhEq+EUPm/z2JtNp&#10;7Uba4bkIjeAS8qlWYELoUyl9ZdBqP3c9EnsHN1gd+BwaWQ965HLbyUUULaXVLfEHo3t8MVgdi5NV&#10;sC9W222/LD9GM73/fH9Vz/L4tlPq/m56WoMIOIVrGC74jA45M5XuRLUXnYLHh4S3BAWz+CI4kaxi&#10;FiVbiwhknsn/E/I/AAAA//8DAFBLAQItABQABgAIAAAAIQC2gziS/gAAAOEBAAATAAAAAAAAAAAA&#10;AAAAAAAAAABbQ29udGVudF9UeXBlc10ueG1sUEsBAi0AFAAGAAgAAAAhADj9If/WAAAAlAEAAAsA&#10;AAAAAAAAAAAAAAAALwEAAF9yZWxzLy5yZWxzUEsBAi0AFAAGAAgAAAAhAMTY2Us9AgAAegQAAA4A&#10;AAAAAAAAAAAAAAAALgIAAGRycy9lMm9Eb2MueG1sUEsBAi0AFAAGAAgAAAAhAEJahhfgAAAACgEA&#10;AA8AAAAAAAAAAAAAAAAAlwQAAGRycy9kb3ducmV2LnhtbFBLBQYAAAAABAAEAPMAAACkBQAAAAA=&#10;">
                <v:stroke dashstyle="1 1" endcap="round"/>
                <v:textbox>
                  <w:txbxContent>
                    <w:p w:rsidR="00C31036" w:rsidRDefault="00C31036" w:rsidP="00651887">
                      <w:pPr>
                        <w:pStyle w:val="a7"/>
                        <w:spacing w:line="480" w:lineRule="auto"/>
                      </w:pPr>
                      <w:r>
                        <w:rPr>
                          <w:rFonts w:hint="eastAsia"/>
                        </w:rPr>
                        <w:t>収入印紙</w:t>
                      </w:r>
                    </w:p>
                  </w:txbxContent>
                </v:textbox>
              </v:shape>
            </w:pict>
          </mc:Fallback>
        </mc:AlternateContent>
      </w:r>
      <w:r>
        <w:rPr>
          <w:noProof/>
          <w:spacing w:val="237"/>
          <w:kern w:val="0"/>
          <w:sz w:val="20"/>
        </w:rPr>
        <mc:AlternateContent>
          <mc:Choice Requires="wps">
            <w:drawing>
              <wp:anchor distT="0" distB="0" distL="114300" distR="114300" simplePos="0" relativeHeight="251668480" behindDoc="0" locked="0" layoutInCell="1" allowOverlap="1">
                <wp:simplePos x="0" y="0"/>
                <wp:positionH relativeFrom="column">
                  <wp:posOffset>4749800</wp:posOffset>
                </wp:positionH>
                <wp:positionV relativeFrom="paragraph">
                  <wp:posOffset>-114300</wp:posOffset>
                </wp:positionV>
                <wp:extent cx="908050" cy="571500"/>
                <wp:effectExtent l="12065" t="6985" r="133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71500"/>
                        </a:xfrm>
                        <a:prstGeom prst="rect">
                          <a:avLst/>
                        </a:prstGeom>
                        <a:solidFill>
                          <a:srgbClr val="FFFFFF"/>
                        </a:solidFill>
                        <a:ln w="9525" cap="rnd">
                          <a:solidFill>
                            <a:srgbClr val="000000"/>
                          </a:solidFill>
                          <a:prstDash val="sysDot"/>
                          <a:miter lim="800000"/>
                          <a:headEnd/>
                          <a:tailEnd/>
                        </a:ln>
                      </wps:spPr>
                      <wps:txbx>
                        <w:txbxContent>
                          <w:p w:rsidR="00C31036" w:rsidRDefault="00C31036" w:rsidP="00651887">
                            <w:pPr>
                              <w:pStyle w:val="a7"/>
                              <w:spacing w:line="480" w:lineRule="auto"/>
                            </w:pPr>
                            <w:r>
                              <w:rPr>
                                <w:rFonts w:hint="eastAsia"/>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74pt;margin-top:-9pt;width:7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3oQQIAAHsEAAAOAAAAZHJzL2Uyb0RvYy54bWysVNtu2zAMfR+wfxD0vtjJkjU14hRdsg4D&#10;ugvQ7gMYWY6FyaImKbGzry8lp6mx7WmYHwRRpI4OD0mvbvpWs6N0XqEp+XSScyaNwEqZfcm/P969&#10;WXLmA5gKNBpZ8pP0/Gb9+tWqs4WcYYO6ko4RiPFFZ0vehGCLLPOikS34CVppyFmjayGQ6fZZ5aAj&#10;9FZnszx/l3XoKutQSO/pdDs4+Trh17UU4WtdexmYLjlxC2l1ad3FNVuvoNg7sI0SZxrwDyxaUIYe&#10;vUBtIQA7OPUHVKuEQ491mAhsM6xrJWTKgbKZ5r9l89CAlSkXEsfbi0z+/8GKL8dvjqmKaseZgZZK&#10;9Cj7wN5jz6ZJns76gqIeLMWFns5jaEzV23sUPzwzuGnA7OWtc9g1EiqiN43CZqOrsSCerhDIrvuM&#10;Fb0Dh4AJqK9dGwFJDUboVKbTpTSRi6DD63yZL8gjyLW4mi7yxC2D4vmydT58lNiyuCm5o8oncDje&#10;+xDJQPEcksijVtWd0joZbr/baMeOQF1yl77En3Ich2nDOmKymC2IB1CzOlMNSoyj/BgsT9/fwCKZ&#10;LfhmeNSf/BbD0I2tCjQSWrUlX16uQxGV/WCq1LABlB72lJY2Z6mjuoPOod/1qahvI2RUfofVibR3&#10;OEwATSxtGnS/OOuo+0vufx7ASc70J0P1u57O53FckjFfXM3IcGPPbuwBIwiq5IGzYbsJw4gdrFP7&#10;hl4aOsbgLdW8VqkeL6zO9KnDU5nO0xhHaGynqJd/xvoJAAD//wMAUEsDBBQABgAIAAAAIQBCWoYX&#10;4AAAAAoBAAAPAAAAZHJzL2Rvd25yZXYueG1sTI/BTsMwEETvSPyDtUjcWicVKmkapwIkhFRxoClw&#10;dpJtHDVeh9htwt+zPZXbrGY0+ybbTLYTZxx860hBPI9AIFWubqlR8Ll/nSUgfNBU684RKvhFD5v8&#10;9ibTae1G2uG5CI3gEvKpVmBC6FMpfWXQaj93PRJ7BzdYHfgcGlkPeuRy28lFFC2l1S3xB6N7fDFY&#10;HYuTVbAvVtttvyw/RjO9/3x/Vc/y+LZT6v5uelqDCDiFaxgu+IwOOTOV7kS1F52Cx4eEtwQFs/gi&#10;OJGsYhYlW4sIZJ7J/xPyPwAAAP//AwBQSwECLQAUAAYACAAAACEAtoM4kv4AAADhAQAAEwAAAAAA&#10;AAAAAAAAAAAAAAAAW0NvbnRlbnRfVHlwZXNdLnhtbFBLAQItABQABgAIAAAAIQA4/SH/1gAAAJQB&#10;AAALAAAAAAAAAAAAAAAAAC8BAABfcmVscy8ucmVsc1BLAQItABQABgAIAAAAIQDeDK3oQQIAAHsE&#10;AAAOAAAAAAAAAAAAAAAAAC4CAABkcnMvZTJvRG9jLnhtbFBLAQItABQABgAIAAAAIQBCWoYX4AAA&#10;AAoBAAAPAAAAAAAAAAAAAAAAAJsEAABkcnMvZG93bnJldi54bWxQSwUGAAAAAAQABADzAAAAqAUA&#10;AAAA&#10;">
                <v:stroke dashstyle="1 1" endcap="round"/>
                <v:textbox>
                  <w:txbxContent>
                    <w:p w:rsidR="00C31036" w:rsidRDefault="00C31036" w:rsidP="00651887">
                      <w:pPr>
                        <w:pStyle w:val="a7"/>
                        <w:spacing w:line="480" w:lineRule="auto"/>
                      </w:pPr>
                      <w:r>
                        <w:rPr>
                          <w:rFonts w:hint="eastAsia"/>
                        </w:rPr>
                        <w:t>収入印紙</w:t>
                      </w:r>
                    </w:p>
                  </w:txbxContent>
                </v:textbox>
              </v:shape>
            </w:pict>
          </mc:Fallback>
        </mc:AlternateContent>
      </w:r>
      <w:r w:rsidR="00651887" w:rsidRPr="002A40F3">
        <w:rPr>
          <w:rFonts w:hint="eastAsia"/>
          <w:spacing w:val="76"/>
          <w:kern w:val="0"/>
          <w:sz w:val="28"/>
          <w:fitText w:val="3740" w:id="-1130630655"/>
        </w:rPr>
        <w:t>ポスター作成契約</w:t>
      </w:r>
      <w:r w:rsidR="00651887" w:rsidRPr="002A40F3">
        <w:rPr>
          <w:rFonts w:hint="eastAsia"/>
          <w:spacing w:val="2"/>
          <w:kern w:val="0"/>
          <w:sz w:val="28"/>
          <w:fitText w:val="3740" w:id="-1130630655"/>
        </w:rPr>
        <w:t>書</w:t>
      </w:r>
    </w:p>
    <w:p w:rsidR="00651887" w:rsidRDefault="00651887" w:rsidP="00651887"/>
    <w:p w:rsidR="00651887" w:rsidRDefault="00651887" w:rsidP="00651887">
      <w:r>
        <w:rPr>
          <w:rFonts w:hint="eastAsia"/>
        </w:rPr>
        <w:t xml:space="preserve">　　　　　　　　　　　　　　　　（以下「甲」という。）と　　　　　　　　　　　　　　　（以下「乙」という。）は、選挙運動のためのポスターの作成について次のとおり契約を締結する。</w:t>
      </w:r>
    </w:p>
    <w:p w:rsidR="00651887" w:rsidRDefault="00651887" w:rsidP="00651887"/>
    <w:p w:rsidR="00651887" w:rsidRDefault="00651887" w:rsidP="00651887">
      <w:r>
        <w:rPr>
          <w:rFonts w:hint="eastAsia"/>
        </w:rPr>
        <w:t>１　品　　名</w:t>
      </w:r>
    </w:p>
    <w:p w:rsidR="00651887" w:rsidRDefault="00651887" w:rsidP="00651887">
      <w:r>
        <w:rPr>
          <w:rFonts w:hint="eastAsia"/>
        </w:rPr>
        <w:t xml:space="preserve">　　公職選挙法（昭和25年法律第100号）第143条に定めるポスター</w:t>
      </w:r>
    </w:p>
    <w:p w:rsidR="00651887" w:rsidRDefault="00651887" w:rsidP="00651887"/>
    <w:p w:rsidR="00651887" w:rsidRDefault="00651887" w:rsidP="00651887">
      <w:r>
        <w:rPr>
          <w:rFonts w:hint="eastAsia"/>
        </w:rPr>
        <w:t>２　数　　量</w:t>
      </w:r>
    </w:p>
    <w:p w:rsidR="00651887" w:rsidRDefault="00651887" w:rsidP="00651887"/>
    <w:p w:rsidR="00651887" w:rsidRDefault="00651887" w:rsidP="00651887"/>
    <w:p w:rsidR="00651887" w:rsidRDefault="00651887" w:rsidP="00651887">
      <w:r>
        <w:rPr>
          <w:rFonts w:hint="eastAsia"/>
        </w:rPr>
        <w:t>３　契約金額</w:t>
      </w:r>
    </w:p>
    <w:p w:rsidR="00651887" w:rsidRDefault="00651887" w:rsidP="00651887">
      <w:r>
        <w:rPr>
          <w:rFonts w:hint="eastAsia"/>
        </w:rPr>
        <w:t xml:space="preserve">　　　　　　　　　　　　　　　　　　　円（</w:t>
      </w:r>
      <w:r>
        <w:rPr>
          <w:rFonts w:hint="eastAsia"/>
          <w:szCs w:val="22"/>
        </w:rPr>
        <w:t>消費税込</w:t>
      </w:r>
      <w:r>
        <w:rPr>
          <w:rFonts w:hint="eastAsia"/>
        </w:rPr>
        <w:t>）</w:t>
      </w:r>
    </w:p>
    <w:p w:rsidR="00651887" w:rsidRDefault="00651887" w:rsidP="00651887">
      <w:r>
        <w:rPr>
          <w:rFonts w:hint="eastAsia"/>
        </w:rPr>
        <w:t xml:space="preserve">　　ただし、１枚当たり単価　　　　　　円　　銭（</w:t>
      </w:r>
      <w:r>
        <w:rPr>
          <w:rFonts w:hint="eastAsia"/>
          <w:szCs w:val="22"/>
        </w:rPr>
        <w:t>消費税込</w:t>
      </w:r>
      <w:r>
        <w:rPr>
          <w:rFonts w:hint="eastAsia"/>
        </w:rPr>
        <w:t>）</w:t>
      </w:r>
    </w:p>
    <w:p w:rsidR="00651887" w:rsidRDefault="00651887" w:rsidP="00651887"/>
    <w:p w:rsidR="00651887" w:rsidRDefault="00651887" w:rsidP="00651887">
      <w:r>
        <w:rPr>
          <w:rFonts w:hint="eastAsia"/>
        </w:rPr>
        <w:t>４　納入期限</w:t>
      </w:r>
    </w:p>
    <w:p w:rsidR="00651887" w:rsidRDefault="00651887" w:rsidP="00651887"/>
    <w:p w:rsidR="00651887" w:rsidRDefault="00651887" w:rsidP="00651887"/>
    <w:p w:rsidR="00651887" w:rsidRDefault="00651887" w:rsidP="00651887">
      <w:r>
        <w:rPr>
          <w:rFonts w:hint="eastAsia"/>
        </w:rPr>
        <w:t>５　請求及び支払</w:t>
      </w:r>
    </w:p>
    <w:p w:rsidR="00651887" w:rsidRDefault="00651887" w:rsidP="00651887">
      <w:pPr>
        <w:ind w:leftChars="100" w:left="210" w:firstLineChars="100" w:firstLine="210"/>
      </w:pPr>
      <w:r>
        <w:rPr>
          <w:rFonts w:hint="eastAsia"/>
        </w:rPr>
        <w:t>この契約に基づく契約金額については、乙は、</w:t>
      </w:r>
      <w:r w:rsidR="00A40E77">
        <w:rPr>
          <w:rFonts w:hint="eastAsia"/>
        </w:rPr>
        <w:t>御前崎市議会議員及び御前崎市長の選挙における選挙運動の公費負担に関する条例</w:t>
      </w:r>
      <w:r>
        <w:rPr>
          <w:rFonts w:hint="eastAsia"/>
        </w:rPr>
        <w:t>（平成16年御前崎市条例第18号）に基づき、御前崎市に対し請求するものとし、甲は、これに必要な手続きを遅滞なく行わなければならない。</w:t>
      </w:r>
    </w:p>
    <w:p w:rsidR="00651887" w:rsidRDefault="00651887" w:rsidP="00651887">
      <w:pPr>
        <w:ind w:leftChars="100" w:left="210" w:firstLineChars="100" w:firstLine="210"/>
      </w:pPr>
      <w:r>
        <w:rPr>
          <w:rFonts w:hint="eastAsia"/>
        </w:rPr>
        <w:t>なお、この場合において、契約金額が当該条例に基づき御前崎市に請求できる金額を超える場合は、甲はその超える額を乙の請求に基づき速やかに支払うものとする。</w:t>
      </w:r>
    </w:p>
    <w:p w:rsidR="00651887" w:rsidRDefault="00651887" w:rsidP="00651887">
      <w:pPr>
        <w:ind w:leftChars="100" w:left="210" w:firstLineChars="100" w:firstLine="210"/>
      </w:pPr>
      <w:r>
        <w:rPr>
          <w:rFonts w:hint="eastAsia"/>
        </w:rPr>
        <w:t>ただし、甲が公職選挙法第93条（供託物の没収）の規定に該当した場合は、乙は、契約金額の全額を甲に請求するものとし、甲は、これを速やかに支払うものとする。</w:t>
      </w:r>
    </w:p>
    <w:p w:rsidR="00651887" w:rsidRDefault="00651887" w:rsidP="00651887"/>
    <w:p w:rsidR="00651887" w:rsidRDefault="00651887" w:rsidP="00651887">
      <w:r>
        <w:rPr>
          <w:rFonts w:hint="eastAsia"/>
        </w:rPr>
        <w:t>６　そ の 他</w:t>
      </w:r>
    </w:p>
    <w:p w:rsidR="00651887" w:rsidRDefault="00651887" w:rsidP="00651887"/>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r>
        <w:rPr>
          <w:rFonts w:hint="eastAsia"/>
        </w:rPr>
        <w:t xml:space="preserve">　　　　　　　　　　　　　　　　　　　（甲）</w:t>
      </w:r>
    </w:p>
    <w:p w:rsidR="00651887" w:rsidRDefault="00651887" w:rsidP="00651887"/>
    <w:p w:rsidR="00651887" w:rsidRDefault="00651887" w:rsidP="00651887"/>
    <w:p w:rsidR="00651887" w:rsidRDefault="00651887">
      <w:r>
        <w:rPr>
          <w:rFonts w:hint="eastAsia"/>
        </w:rPr>
        <w:t xml:space="preserve">　　　　　　　　　　　　　　　　　　　（乙）　</w:t>
      </w:r>
    </w:p>
    <w:p w:rsidR="00BA6744" w:rsidRPr="00651887" w:rsidRDefault="00BA6744" w:rsidP="00651887"/>
    <w:sectPr w:rsidR="00BA6744" w:rsidRPr="00651887" w:rsidSect="006F4785">
      <w:pgSz w:w="11906" w:h="16838" w:code="9"/>
      <w:pgMar w:top="851" w:right="1418" w:bottom="851"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0E" w:rsidRDefault="00EF510E" w:rsidP="00815A41">
      <w:r>
        <w:separator/>
      </w:r>
    </w:p>
  </w:endnote>
  <w:endnote w:type="continuationSeparator" w:id="0">
    <w:p w:rsidR="00EF510E" w:rsidRDefault="00EF510E"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0E" w:rsidRDefault="00EF510E" w:rsidP="00815A41">
      <w:r>
        <w:separator/>
      </w:r>
    </w:p>
  </w:footnote>
  <w:footnote w:type="continuationSeparator" w:id="0">
    <w:p w:rsidR="00EF510E" w:rsidRDefault="00EF510E"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0A46D2"/>
    <w:rsid w:val="0010321F"/>
    <w:rsid w:val="00114EBC"/>
    <w:rsid w:val="00124467"/>
    <w:rsid w:val="001278BD"/>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6345"/>
    <w:rsid w:val="004823E7"/>
    <w:rsid w:val="004D7896"/>
    <w:rsid w:val="004E6B02"/>
    <w:rsid w:val="005354A0"/>
    <w:rsid w:val="00546690"/>
    <w:rsid w:val="005937C7"/>
    <w:rsid w:val="005A7613"/>
    <w:rsid w:val="005B209E"/>
    <w:rsid w:val="00651887"/>
    <w:rsid w:val="006B0209"/>
    <w:rsid w:val="006E6533"/>
    <w:rsid w:val="006E7851"/>
    <w:rsid w:val="006F4785"/>
    <w:rsid w:val="006F736E"/>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6082"/>
    <w:rsid w:val="00A32300"/>
    <w:rsid w:val="00A3417F"/>
    <w:rsid w:val="00A40E77"/>
    <w:rsid w:val="00A80C78"/>
    <w:rsid w:val="00AF19D2"/>
    <w:rsid w:val="00B17B25"/>
    <w:rsid w:val="00B214C7"/>
    <w:rsid w:val="00BA6744"/>
    <w:rsid w:val="00BC72FE"/>
    <w:rsid w:val="00BF485C"/>
    <w:rsid w:val="00C31036"/>
    <w:rsid w:val="00C8283C"/>
    <w:rsid w:val="00CA62A3"/>
    <w:rsid w:val="00CC3198"/>
    <w:rsid w:val="00CE50D5"/>
    <w:rsid w:val="00D0406D"/>
    <w:rsid w:val="00D05459"/>
    <w:rsid w:val="00D075C4"/>
    <w:rsid w:val="00D21384"/>
    <w:rsid w:val="00D748DC"/>
    <w:rsid w:val="00DE1950"/>
    <w:rsid w:val="00E05C23"/>
    <w:rsid w:val="00EB267A"/>
    <w:rsid w:val="00EF510E"/>
    <w:rsid w:val="00F11E08"/>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A17AC5"/>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FD94-1770-4F28-A5D6-DD6729D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3244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2024-03-05T07:41:00Z</dcterms:created>
  <dcterms:modified xsi:type="dcterms:W3CDTF">2024-03-05T07:41:00Z</dcterms:modified>
</cp:coreProperties>
</file>