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7A" w:rsidRDefault="006B3B0F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2"/>
          <w:sz w:val="21"/>
        </w:rPr>
        <w:t>様式第３号</w:t>
      </w:r>
      <w:r w:rsidR="0095456E">
        <w:rPr>
          <w:rFonts w:ascii="ＭＳ 明朝" w:hAnsi="ＭＳ 明朝" w:cs="ＭＳ 明朝" w:hint="eastAsia"/>
          <w:kern w:val="2"/>
          <w:sz w:val="21"/>
        </w:rPr>
        <w:t>（第５条、</w:t>
      </w:r>
      <w:r w:rsidR="00A4477A">
        <w:rPr>
          <w:rFonts w:ascii="ＭＳ 明朝" w:hAnsi="ＭＳ 明朝" w:cs="ＭＳ 明朝" w:hint="eastAsia"/>
          <w:kern w:val="2"/>
          <w:sz w:val="21"/>
        </w:rPr>
        <w:t>第８条関係）</w:t>
      </w:r>
    </w:p>
    <w:p w:rsidR="00073DA3" w:rsidRPr="00073DA3" w:rsidRDefault="00073DA3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</w:p>
    <w:p w:rsidR="00FA30FA" w:rsidRDefault="00FA30FA" w:rsidP="00FA30FA">
      <w:pPr>
        <w:autoSpaceDE w:val="0"/>
        <w:autoSpaceDN w:val="0"/>
        <w:adjustRightInd w:val="0"/>
        <w:jc w:val="center"/>
        <w:rPr>
          <w:rFonts w:ascii="ＭＳ 明朝" w:cs="ＭＳ 明朝"/>
        </w:rPr>
      </w:pPr>
      <w:bookmarkStart w:id="1" w:name="name"/>
      <w:r w:rsidRPr="00FA30FA">
        <w:rPr>
          <w:rStyle w:val="add-text1"/>
          <w:rFonts w:cs="Calibri" w:hint="eastAsia"/>
          <w:b w:val="0"/>
          <w:color w:val="000000" w:themeColor="text1"/>
        </w:rPr>
        <w:t>御前崎市「だれでも食堂もぐもぐ」事業費補助金</w:t>
      </w:r>
      <w:bookmarkEnd w:id="1"/>
      <w:r w:rsidR="00AD1DE4">
        <w:rPr>
          <w:rStyle w:val="add-text1"/>
          <w:rFonts w:cs="Calibri" w:hint="eastAsia"/>
          <w:b w:val="0"/>
          <w:color w:val="000000" w:themeColor="text1"/>
        </w:rPr>
        <w:t>（変更）</w:t>
      </w:r>
      <w:r>
        <w:rPr>
          <w:rFonts w:ascii="ＭＳ 明朝" w:hAnsi="ＭＳ 明朝" w:cs="ＭＳ 明朝" w:hint="eastAsia"/>
        </w:rPr>
        <w:t>収支予算書</w:t>
      </w:r>
    </w:p>
    <w:p w:rsidR="00A4477A" w:rsidRPr="00AD1DE4" w:rsidRDefault="00A4477A">
      <w:pPr>
        <w:autoSpaceDE w:val="0"/>
        <w:autoSpaceDN w:val="0"/>
        <w:adjustRightInd w:val="0"/>
        <w:jc w:val="both"/>
        <w:rPr>
          <w:rFonts w:ascii="ＭＳ 明朝" w:cs="ＭＳ 明朝"/>
          <w:kern w:val="2"/>
        </w:rPr>
      </w:pPr>
    </w:p>
    <w:p w:rsidR="00A4477A" w:rsidRDefault="00A4477A" w:rsidP="006B3B0F">
      <w:pPr>
        <w:autoSpaceDE w:val="0"/>
        <w:autoSpaceDN w:val="0"/>
        <w:adjustRightInd w:val="0"/>
        <w:ind w:left="480"/>
        <w:jc w:val="both"/>
        <w:rPr>
          <w:rFonts w:ascii="ＭＳ 明朝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>収入の部</w:t>
      </w:r>
    </w:p>
    <w:p w:rsidR="00A4477A" w:rsidRDefault="00A4477A">
      <w:pPr>
        <w:numPr>
          <w:ilvl w:val="11"/>
          <w:numId w:val="0"/>
        </w:numPr>
        <w:autoSpaceDE w:val="0"/>
        <w:autoSpaceDN w:val="0"/>
        <w:adjustRightInd w:val="0"/>
        <w:jc w:val="both"/>
        <w:rPr>
          <w:rFonts w:ascii="ＭＳ 明朝" w:cs="ＭＳ 明朝"/>
          <w:kern w:val="2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6"/>
        <w:gridCol w:w="2905"/>
        <w:gridCol w:w="2926"/>
      </w:tblGrid>
      <w:tr w:rsidR="00A4477A">
        <w:trPr>
          <w:trHeight w:val="52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科　目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widowControl/>
              <w:numPr>
                <w:ilvl w:val="11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spacing w:val="75"/>
              </w:rPr>
              <w:t>予算</w:t>
            </w:r>
            <w:r>
              <w:rPr>
                <w:rFonts w:ascii="ＭＳ 明朝" w:hAnsi="ＭＳ 明朝" w:cs="ＭＳ 明朝" w:hint="eastAsia"/>
                <w:spacing w:val="15"/>
              </w:rPr>
              <w:t>額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widowControl/>
              <w:numPr>
                <w:ilvl w:val="11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spacing w:val="28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A4477A">
        <w:trPr>
          <w:trHeight w:val="472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widowControl/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円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2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49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2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49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450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23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5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計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円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numPr>
                <w:ilvl w:val="1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</w:tbl>
    <w:p w:rsidR="00A4477A" w:rsidRDefault="00A4477A">
      <w:pPr>
        <w:numPr>
          <w:ilvl w:val="11"/>
          <w:numId w:val="0"/>
        </w:numPr>
        <w:autoSpaceDE w:val="0"/>
        <w:autoSpaceDN w:val="0"/>
        <w:adjustRightInd w:val="0"/>
        <w:jc w:val="both"/>
        <w:rPr>
          <w:rFonts w:ascii="ＭＳ 明朝" w:cs="ＭＳ 明朝"/>
          <w:kern w:val="2"/>
        </w:rPr>
      </w:pPr>
    </w:p>
    <w:p w:rsidR="00A4477A" w:rsidRDefault="00A4477A">
      <w:pPr>
        <w:numPr>
          <w:ilvl w:val="11"/>
          <w:numId w:val="0"/>
        </w:numPr>
        <w:autoSpaceDE w:val="0"/>
        <w:autoSpaceDN w:val="0"/>
        <w:adjustRightInd w:val="0"/>
        <w:jc w:val="both"/>
        <w:rPr>
          <w:rFonts w:ascii="ＭＳ 明朝" w:cs="ＭＳ 明朝"/>
          <w:kern w:val="2"/>
        </w:rPr>
      </w:pPr>
    </w:p>
    <w:p w:rsidR="00A4477A" w:rsidRDefault="00A4477A" w:rsidP="006B3B0F">
      <w:pPr>
        <w:autoSpaceDE w:val="0"/>
        <w:autoSpaceDN w:val="0"/>
        <w:adjustRightInd w:val="0"/>
        <w:ind w:left="480"/>
        <w:jc w:val="both"/>
        <w:rPr>
          <w:rFonts w:ascii="ＭＳ 明朝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>支出の部</w:t>
      </w:r>
    </w:p>
    <w:p w:rsidR="00A4477A" w:rsidRDefault="00A4477A">
      <w:pPr>
        <w:autoSpaceDE w:val="0"/>
        <w:autoSpaceDN w:val="0"/>
        <w:adjustRightInd w:val="0"/>
        <w:jc w:val="both"/>
        <w:rPr>
          <w:rFonts w:ascii="ＭＳ 明朝" w:cs="ＭＳ 明朝"/>
          <w:kern w:val="2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0"/>
        <w:gridCol w:w="2891"/>
        <w:gridCol w:w="2940"/>
      </w:tblGrid>
      <w:tr w:rsidR="00A4477A">
        <w:trPr>
          <w:trHeight w:val="52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科　目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spacing w:val="75"/>
              </w:rPr>
              <w:t>予算</w:t>
            </w:r>
            <w:r>
              <w:rPr>
                <w:rFonts w:ascii="ＭＳ 明朝" w:hAnsi="ＭＳ 明朝" w:cs="ＭＳ 明朝" w:hint="eastAsia"/>
                <w:spacing w:val="15"/>
              </w:rPr>
              <w:t>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spacing w:val="28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A4477A">
        <w:trPr>
          <w:trHeight w:val="49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46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1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1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2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8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4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49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45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  <w:tr w:rsidR="00A4477A">
        <w:trPr>
          <w:trHeight w:val="51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計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4477A" w:rsidRDefault="00A4477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2"/>
              </w:rPr>
            </w:pPr>
            <w:r>
              <w:rPr>
                <w:rFonts w:ascii="ＭＳ 明朝" w:hAnsi="ＭＳ 明朝" w:cs="ＭＳ 明朝" w:hint="eastAsia"/>
                <w:kern w:val="2"/>
              </w:rPr>
              <w:t>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4477A" w:rsidRDefault="00A4477A">
            <w:pPr>
              <w:autoSpaceDE w:val="0"/>
              <w:autoSpaceDN w:val="0"/>
              <w:adjustRightInd w:val="0"/>
              <w:jc w:val="both"/>
              <w:rPr>
                <w:rFonts w:ascii="ＭＳ 明朝" w:cs="ＭＳ 明朝"/>
                <w:kern w:val="2"/>
              </w:rPr>
            </w:pPr>
          </w:p>
        </w:tc>
      </w:tr>
    </w:tbl>
    <w:p w:rsidR="00A4477A" w:rsidRDefault="00A4477A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  <w:sz w:val="21"/>
        </w:rPr>
      </w:pPr>
    </w:p>
    <w:sectPr w:rsidR="00A4477A" w:rsidSect="00C53304">
      <w:pgSz w:w="12240" w:h="15840"/>
      <w:pgMar w:top="1135" w:right="1701" w:bottom="709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."/>
      <w:legacy w:legacy="1" w:legacySpace="0" w:legacyIndent="360"/>
      <w:lvlJc w:val="left"/>
      <w:rPr>
        <w:rFonts w:ascii="ＭＳ 明朝" w:eastAsia="ＭＳ 明朝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F"/>
    <w:rsid w:val="00073DA3"/>
    <w:rsid w:val="006B3B0F"/>
    <w:rsid w:val="0095456E"/>
    <w:rsid w:val="00977CA2"/>
    <w:rsid w:val="00A4477A"/>
    <w:rsid w:val="00AD1DE4"/>
    <w:rsid w:val="00B57225"/>
    <w:rsid w:val="00C53304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C8D219-3910-46DE-A3F1-C35D7B18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FA30FA"/>
    <w:rPr>
      <w:rFonts w:cs="Times New Roman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佳穂</dc:creator>
  <cp:keywords/>
  <dc:description/>
  <cp:lastModifiedBy>齋藤 あい</cp:lastModifiedBy>
  <cp:revision>2</cp:revision>
  <dcterms:created xsi:type="dcterms:W3CDTF">2026-03-27T10:04:00Z</dcterms:created>
  <dcterms:modified xsi:type="dcterms:W3CDTF">2026-03-27T10:04:00Z</dcterms:modified>
</cp:coreProperties>
</file>