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B0" w:rsidRPr="00BA46FD" w:rsidRDefault="00AD33C2" w:rsidP="00953A90">
      <w:pPr>
        <w:jc w:val="left"/>
        <w:rPr>
          <w:rFonts w:ascii="ＭＳ 明朝" w:eastAsia="ＭＳ 明朝"/>
        </w:rPr>
      </w:pPr>
      <w:r w:rsidRPr="00BA46FD">
        <w:rPr>
          <w:rFonts w:ascii="ＭＳ 明朝" w:eastAsia="ＭＳ 明朝" w:hint="eastAsia"/>
        </w:rPr>
        <w:t>御前崎市浜岡総合運動場野球場広告掲載取扱要領</w:t>
      </w:r>
    </w:p>
    <w:p w:rsidR="00953A90" w:rsidRPr="00BA46FD" w:rsidRDefault="00953A90">
      <w:pPr>
        <w:rPr>
          <w:rFonts w:ascii="ＭＳ 明朝" w:eastAsia="ＭＳ 明朝"/>
        </w:rPr>
      </w:pPr>
    </w:p>
    <w:p w:rsidR="00953A90" w:rsidRPr="00BA46FD" w:rsidRDefault="00953A90">
      <w:pPr>
        <w:rPr>
          <w:rFonts w:ascii="ＭＳ 明朝" w:eastAsia="ＭＳ 明朝"/>
        </w:rPr>
      </w:pPr>
      <w:r w:rsidRPr="00BA46FD">
        <w:rPr>
          <w:rFonts w:ascii="ＭＳ 明朝" w:eastAsia="ＭＳ 明朝" w:hint="eastAsia"/>
        </w:rPr>
        <w:t>（趣旨）</w:t>
      </w:r>
    </w:p>
    <w:p w:rsidR="00953A90" w:rsidRPr="00BA46FD" w:rsidRDefault="00953A90" w:rsidP="00953A90">
      <w:pPr>
        <w:ind w:left="210" w:hangingChars="100" w:hanging="210"/>
        <w:rPr>
          <w:rFonts w:ascii="ＭＳ 明朝" w:eastAsia="ＭＳ 明朝"/>
        </w:rPr>
      </w:pPr>
      <w:r w:rsidRPr="00BA46FD">
        <w:rPr>
          <w:rFonts w:ascii="ＭＳ 明朝" w:eastAsia="ＭＳ 明朝" w:hint="eastAsia"/>
        </w:rPr>
        <w:t>第１条　この要領は、御前崎市（以下「市」という。）が御前崎市浜岡総合運動場野球場（以下「野球場」という。）への広告掲載に関し、御前崎市広告掲載要綱（令和５年御前崎市告示第177号。以下「要綱」という。）及び御前崎市広告掲載基準（平成23年御前崎市告示第138号。以下「基準」という。）に定めるもののほか、必要な事項を定めるものとする。</w:t>
      </w:r>
    </w:p>
    <w:p w:rsidR="00953A90" w:rsidRPr="00BA46FD" w:rsidRDefault="00953A90">
      <w:pPr>
        <w:rPr>
          <w:rFonts w:ascii="ＭＳ 明朝" w:eastAsia="ＭＳ 明朝"/>
        </w:rPr>
      </w:pPr>
      <w:r w:rsidRPr="00BA46FD">
        <w:rPr>
          <w:rFonts w:ascii="ＭＳ 明朝" w:eastAsia="ＭＳ 明朝" w:hint="eastAsia"/>
        </w:rPr>
        <w:t>（掲載可能な広告の範囲）</w:t>
      </w:r>
    </w:p>
    <w:p w:rsidR="00953A90" w:rsidRPr="00BA46FD" w:rsidRDefault="00953A90" w:rsidP="00953A90">
      <w:pPr>
        <w:ind w:left="210" w:hangingChars="100" w:hanging="210"/>
        <w:rPr>
          <w:rFonts w:ascii="ＭＳ 明朝" w:eastAsia="ＭＳ 明朝"/>
        </w:rPr>
      </w:pPr>
      <w:r w:rsidRPr="00BA46FD">
        <w:rPr>
          <w:rFonts w:ascii="ＭＳ 明朝" w:eastAsia="ＭＳ 明朝" w:hint="eastAsia"/>
        </w:rPr>
        <w:t>第２条　野球場に掲載する広告は、市の品位、公共性及び公益性を妨げないもので、市民等に不利益や不快感を与えないものとする。</w:t>
      </w:r>
    </w:p>
    <w:p w:rsidR="00953A90" w:rsidRPr="00BA46FD" w:rsidRDefault="00953A90">
      <w:pPr>
        <w:rPr>
          <w:rFonts w:ascii="ＭＳ 明朝" w:eastAsia="ＭＳ 明朝"/>
        </w:rPr>
      </w:pPr>
      <w:r w:rsidRPr="00BA46FD">
        <w:rPr>
          <w:rFonts w:ascii="ＭＳ 明朝" w:eastAsia="ＭＳ 明朝" w:hint="eastAsia"/>
        </w:rPr>
        <w:t>（広告の掲載位置）</w:t>
      </w:r>
    </w:p>
    <w:p w:rsidR="00953A90" w:rsidRPr="00BA46FD" w:rsidRDefault="00953A90">
      <w:pPr>
        <w:rPr>
          <w:rFonts w:ascii="ＭＳ 明朝" w:eastAsia="ＭＳ 明朝"/>
        </w:rPr>
      </w:pPr>
      <w:r w:rsidRPr="00BA46FD">
        <w:rPr>
          <w:rFonts w:ascii="ＭＳ 明朝" w:eastAsia="ＭＳ 明朝" w:hint="eastAsia"/>
        </w:rPr>
        <w:t>第３条　広告掲載位置は、市が指定する位置とする。</w:t>
      </w:r>
    </w:p>
    <w:p w:rsidR="00953A90" w:rsidRPr="00BA46FD" w:rsidRDefault="00953A90">
      <w:pPr>
        <w:rPr>
          <w:rFonts w:ascii="ＭＳ 明朝" w:eastAsia="ＭＳ 明朝"/>
        </w:rPr>
      </w:pPr>
      <w:r w:rsidRPr="00BA46FD">
        <w:rPr>
          <w:rFonts w:ascii="ＭＳ 明朝" w:eastAsia="ＭＳ 明朝" w:hint="eastAsia"/>
        </w:rPr>
        <w:t>（広告の規格）</w:t>
      </w:r>
    </w:p>
    <w:p w:rsidR="00953A90" w:rsidRPr="00BA46FD" w:rsidRDefault="00953A90">
      <w:pPr>
        <w:rPr>
          <w:rFonts w:ascii="ＭＳ 明朝" w:eastAsia="ＭＳ 明朝"/>
        </w:rPr>
      </w:pPr>
      <w:r w:rsidRPr="00BA46FD">
        <w:rPr>
          <w:rFonts w:ascii="ＭＳ 明朝" w:eastAsia="ＭＳ 明朝" w:hint="eastAsia"/>
        </w:rPr>
        <w:t>第４条　広告の１枠当たりの規格は、次に定めるところによる。</w:t>
      </w:r>
    </w:p>
    <w:p w:rsidR="00953A90" w:rsidRPr="00BA46FD" w:rsidRDefault="00953A90">
      <w:pPr>
        <w:rPr>
          <w:rFonts w:ascii="ＭＳ 明朝" w:eastAsia="ＭＳ 明朝"/>
        </w:rPr>
      </w:pPr>
      <w:r w:rsidRPr="00BA46FD">
        <w:rPr>
          <w:rFonts w:ascii="ＭＳ 明朝" w:eastAsia="ＭＳ 明朝" w:hint="eastAsia"/>
        </w:rPr>
        <w:t>（１）縦　１メートル</w:t>
      </w:r>
    </w:p>
    <w:p w:rsidR="00953A90" w:rsidRPr="00BA46FD" w:rsidRDefault="00953A90">
      <w:pPr>
        <w:rPr>
          <w:rFonts w:ascii="ＭＳ 明朝" w:eastAsia="ＭＳ 明朝"/>
        </w:rPr>
      </w:pPr>
      <w:r w:rsidRPr="00BA46FD">
        <w:rPr>
          <w:rFonts w:ascii="ＭＳ 明朝" w:eastAsia="ＭＳ 明朝" w:hint="eastAsia"/>
        </w:rPr>
        <w:t>（２）横　１０メートル</w:t>
      </w:r>
    </w:p>
    <w:p w:rsidR="00953A90" w:rsidRPr="00BA46FD" w:rsidRDefault="00953A90">
      <w:pPr>
        <w:rPr>
          <w:rFonts w:ascii="ＭＳ 明朝" w:eastAsia="ＭＳ 明朝"/>
        </w:rPr>
      </w:pPr>
      <w:r w:rsidRPr="00BA46FD">
        <w:rPr>
          <w:rFonts w:ascii="ＭＳ 明朝" w:eastAsia="ＭＳ 明朝" w:hint="eastAsia"/>
        </w:rPr>
        <w:t>（３）色　１色（白色に限る。）</w:t>
      </w:r>
    </w:p>
    <w:p w:rsidR="00C850FF" w:rsidRPr="00BA46FD" w:rsidRDefault="00C850FF" w:rsidP="00C850FF">
      <w:pPr>
        <w:ind w:left="359" w:hangingChars="171" w:hanging="359"/>
        <w:rPr>
          <w:rFonts w:ascii="ＭＳ 明朝" w:eastAsia="ＭＳ 明朝"/>
          <w:color w:val="000000" w:themeColor="text1"/>
        </w:rPr>
      </w:pPr>
      <w:r w:rsidRPr="00BA46FD">
        <w:rPr>
          <w:rFonts w:ascii="ＭＳ 明朝" w:eastAsia="ＭＳ 明朝" w:hint="eastAsia"/>
          <w:color w:val="000000" w:themeColor="text1"/>
        </w:rPr>
        <w:t>（４）材料等　塗装でラバーフェンスに直接塗装するものとし、白を基調とした文字又は図で構成し，直射日光や風雨によって急激に色あせ等が生じないように保護すること。</w:t>
      </w:r>
    </w:p>
    <w:p w:rsidR="00C850FF" w:rsidRPr="00BA46FD" w:rsidRDefault="00C850FF" w:rsidP="00C850FF">
      <w:pPr>
        <w:ind w:leftChars="85" w:left="178" w:firstLineChars="86" w:firstLine="181"/>
        <w:rPr>
          <w:rFonts w:ascii="ＭＳ 明朝" w:eastAsia="ＭＳ 明朝"/>
          <w:color w:val="000000" w:themeColor="text1"/>
        </w:rPr>
      </w:pPr>
      <w:r w:rsidRPr="00BA46FD">
        <w:rPr>
          <w:rFonts w:ascii="ＭＳ 明朝" w:eastAsia="ＭＳ 明朝"/>
          <w:color w:val="000000" w:themeColor="text1"/>
        </w:rPr>
        <w:t>塗料（参考品）：ラインペイント TXF-A 白/ラインペイント TXF-B 同等品可</w:t>
      </w:r>
    </w:p>
    <w:p w:rsidR="00C850FF" w:rsidRPr="00BA46FD" w:rsidRDefault="00C850FF" w:rsidP="00C850FF">
      <w:pPr>
        <w:ind w:firstLineChars="200" w:firstLine="420"/>
        <w:rPr>
          <w:rFonts w:ascii="ＭＳ 明朝" w:eastAsia="ＭＳ 明朝"/>
          <w:color w:val="000000" w:themeColor="text1"/>
        </w:rPr>
      </w:pPr>
      <w:r w:rsidRPr="00BA46FD">
        <w:rPr>
          <w:rFonts w:ascii="ＭＳ 明朝" w:eastAsia="ＭＳ 明朝" w:hint="eastAsia"/>
          <w:color w:val="000000" w:themeColor="text1"/>
        </w:rPr>
        <w:t>ただし、次のことは禁止する。</w:t>
      </w:r>
    </w:p>
    <w:p w:rsidR="00C850FF" w:rsidRPr="00BA46FD" w:rsidRDefault="00C850FF" w:rsidP="00C850FF">
      <w:pPr>
        <w:ind w:firstLineChars="100" w:firstLine="210"/>
        <w:rPr>
          <w:rFonts w:ascii="ＭＳ 明朝" w:eastAsia="ＭＳ 明朝"/>
          <w:color w:val="000000" w:themeColor="text1"/>
        </w:rPr>
      </w:pPr>
      <w:r w:rsidRPr="00BA46FD">
        <w:rPr>
          <w:rFonts w:ascii="ＭＳ 明朝" w:eastAsia="ＭＳ 明朝" w:hint="eastAsia"/>
          <w:color w:val="000000" w:themeColor="text1"/>
        </w:rPr>
        <w:t>ア　蛍光又は反射を伴う塗料等を使用すること。</w:t>
      </w:r>
    </w:p>
    <w:p w:rsidR="00C850FF" w:rsidRPr="00BA46FD" w:rsidRDefault="00C850FF" w:rsidP="00C850FF">
      <w:pPr>
        <w:ind w:firstLineChars="100" w:firstLine="210"/>
        <w:rPr>
          <w:rFonts w:ascii="ＭＳ 明朝" w:eastAsia="ＭＳ 明朝"/>
          <w:color w:val="000000" w:themeColor="text1"/>
        </w:rPr>
      </w:pPr>
      <w:r w:rsidRPr="00BA46FD">
        <w:rPr>
          <w:rFonts w:ascii="ＭＳ 明朝" w:eastAsia="ＭＳ 明朝" w:hint="eastAsia"/>
          <w:color w:val="000000" w:themeColor="text1"/>
        </w:rPr>
        <w:t>イ　文字等の背景を塗装すること。</w:t>
      </w:r>
    </w:p>
    <w:p w:rsidR="00C850FF" w:rsidRPr="00BA46FD" w:rsidRDefault="00C850FF" w:rsidP="00C850FF">
      <w:pPr>
        <w:ind w:firstLineChars="100" w:firstLine="210"/>
        <w:rPr>
          <w:rFonts w:ascii="ＭＳ 明朝" w:eastAsia="ＭＳ 明朝"/>
          <w:color w:val="000000" w:themeColor="text1"/>
        </w:rPr>
      </w:pPr>
      <w:r w:rsidRPr="00BA46FD">
        <w:rPr>
          <w:rFonts w:ascii="ＭＳ 明朝" w:eastAsia="ＭＳ 明朝" w:hint="eastAsia"/>
          <w:color w:val="000000" w:themeColor="text1"/>
        </w:rPr>
        <w:t>ウ　その他競技及び観覧に支障を来すおそれがあると認められること。</w:t>
      </w:r>
    </w:p>
    <w:p w:rsidR="00953A90" w:rsidRPr="00BA46FD" w:rsidRDefault="00953A90" w:rsidP="00953A90">
      <w:pPr>
        <w:rPr>
          <w:rFonts w:ascii="ＭＳ 明朝" w:eastAsia="ＭＳ 明朝"/>
        </w:rPr>
      </w:pPr>
      <w:r w:rsidRPr="00BA46FD">
        <w:rPr>
          <w:rFonts w:ascii="ＭＳ 明朝" w:eastAsia="ＭＳ 明朝" w:hint="eastAsia"/>
        </w:rPr>
        <w:t>（５）内容　広告主の名称や商品・ブランド名、ロゴ等</w:t>
      </w:r>
    </w:p>
    <w:p w:rsidR="00953A90" w:rsidRPr="00BA46FD" w:rsidRDefault="00953A90" w:rsidP="00953A90">
      <w:pPr>
        <w:rPr>
          <w:rFonts w:ascii="ＭＳ 明朝" w:eastAsia="ＭＳ 明朝"/>
        </w:rPr>
      </w:pPr>
      <w:r w:rsidRPr="00BA46FD">
        <w:rPr>
          <w:rFonts w:ascii="ＭＳ 明朝" w:eastAsia="ＭＳ 明朝" w:hint="eastAsia"/>
        </w:rPr>
        <w:t>（掲載期間及び区画数）</w:t>
      </w:r>
    </w:p>
    <w:p w:rsidR="00953A90" w:rsidRPr="00BA46FD" w:rsidRDefault="00953A90" w:rsidP="00953A90">
      <w:pPr>
        <w:ind w:left="210" w:hangingChars="100" w:hanging="210"/>
        <w:rPr>
          <w:rFonts w:ascii="ＭＳ 明朝" w:eastAsia="ＭＳ 明朝"/>
        </w:rPr>
      </w:pPr>
      <w:r w:rsidRPr="00BA46FD">
        <w:rPr>
          <w:rFonts w:ascii="ＭＳ 明朝" w:eastAsia="ＭＳ 明朝" w:hint="eastAsia"/>
        </w:rPr>
        <w:t>第５条　広告の掲載期間は、１カ月を単位とし、掲載を開始する日の属する月から、掲載を希望する年度の末日までとする。</w:t>
      </w:r>
    </w:p>
    <w:p w:rsidR="00953A90" w:rsidRPr="00BA46FD" w:rsidRDefault="00953A90" w:rsidP="00953A90">
      <w:pPr>
        <w:rPr>
          <w:rFonts w:ascii="ＭＳ 明朝" w:eastAsia="ＭＳ 明朝"/>
        </w:rPr>
      </w:pPr>
      <w:r w:rsidRPr="00BA46FD">
        <w:rPr>
          <w:rFonts w:ascii="ＭＳ 明朝" w:eastAsia="ＭＳ 明朝" w:hint="eastAsia"/>
        </w:rPr>
        <w:t>２　前項の掲載期間には広告の掲載及び撤去の作業に係る期間を含むものとする。</w:t>
      </w:r>
    </w:p>
    <w:p w:rsidR="00953A90" w:rsidRPr="00BA46FD" w:rsidRDefault="00953A90" w:rsidP="00953A90">
      <w:pPr>
        <w:rPr>
          <w:rFonts w:ascii="ＭＳ 明朝" w:eastAsia="ＭＳ 明朝"/>
        </w:rPr>
      </w:pPr>
      <w:r w:rsidRPr="00BA46FD">
        <w:rPr>
          <w:rFonts w:ascii="ＭＳ 明朝" w:eastAsia="ＭＳ 明朝" w:hint="eastAsia"/>
          <w:color w:val="000000" w:themeColor="text1"/>
        </w:rPr>
        <w:t>３　広告の掲載区画数は、</w:t>
      </w:r>
      <w:r w:rsidR="00DF6EA6">
        <w:rPr>
          <w:rFonts w:ascii="ＭＳ 明朝" w:eastAsia="ＭＳ 明朝" w:hint="eastAsia"/>
          <w:color w:val="000000" w:themeColor="text1"/>
        </w:rPr>
        <w:t>10</w:t>
      </w:r>
      <w:bookmarkStart w:id="0" w:name="_GoBack"/>
      <w:bookmarkEnd w:id="0"/>
      <w:r w:rsidRPr="00BA46FD">
        <w:rPr>
          <w:rFonts w:ascii="ＭＳ 明朝" w:eastAsia="ＭＳ 明朝" w:hint="eastAsia"/>
          <w:color w:val="000000" w:themeColor="text1"/>
        </w:rPr>
        <w:t>区画とする。</w:t>
      </w:r>
    </w:p>
    <w:p w:rsidR="00985F00" w:rsidRPr="00BA46FD" w:rsidRDefault="00985F00" w:rsidP="00953A90">
      <w:pPr>
        <w:rPr>
          <w:rFonts w:ascii="ＭＳ 明朝" w:eastAsia="ＭＳ 明朝"/>
        </w:rPr>
      </w:pPr>
      <w:r w:rsidRPr="00BA46FD">
        <w:rPr>
          <w:rFonts w:ascii="ＭＳ 明朝" w:eastAsia="ＭＳ 明朝" w:hint="eastAsia"/>
        </w:rPr>
        <w:t>（広告の掲載料）</w:t>
      </w:r>
    </w:p>
    <w:p w:rsidR="00985F00" w:rsidRPr="00BA46FD" w:rsidRDefault="00985F00" w:rsidP="00953A90">
      <w:pPr>
        <w:rPr>
          <w:rFonts w:ascii="ＭＳ 明朝" w:eastAsia="ＭＳ 明朝"/>
        </w:rPr>
      </w:pPr>
      <w:r w:rsidRPr="00BA46FD">
        <w:rPr>
          <w:rFonts w:ascii="ＭＳ 明朝" w:eastAsia="ＭＳ 明朝" w:hint="eastAsia"/>
        </w:rPr>
        <w:t>第６条　広告の掲載料は、１区画あたり月額10,000円とする。</w:t>
      </w:r>
    </w:p>
    <w:p w:rsidR="00985F00" w:rsidRPr="00BA46FD" w:rsidRDefault="00985F00" w:rsidP="00953A90">
      <w:pPr>
        <w:rPr>
          <w:rFonts w:ascii="ＭＳ 明朝" w:eastAsia="ＭＳ 明朝"/>
        </w:rPr>
      </w:pPr>
      <w:r w:rsidRPr="00BA46FD">
        <w:rPr>
          <w:rFonts w:ascii="ＭＳ 明朝" w:eastAsia="ＭＳ 明朝" w:hint="eastAsia"/>
        </w:rPr>
        <w:t>２　月の途中からの掲載は、日割計算をしない。</w:t>
      </w:r>
    </w:p>
    <w:p w:rsidR="00985F00" w:rsidRPr="00BA46FD" w:rsidRDefault="00985F00" w:rsidP="00953A90">
      <w:pPr>
        <w:rPr>
          <w:rFonts w:ascii="ＭＳ 明朝" w:eastAsia="ＭＳ 明朝"/>
        </w:rPr>
      </w:pPr>
      <w:r w:rsidRPr="00BA46FD">
        <w:rPr>
          <w:rFonts w:ascii="ＭＳ 明朝" w:eastAsia="ＭＳ 明朝" w:hint="eastAsia"/>
        </w:rPr>
        <w:t>（広告の募集）</w:t>
      </w:r>
    </w:p>
    <w:p w:rsidR="00985F00" w:rsidRPr="00BA46FD" w:rsidRDefault="00985F00" w:rsidP="00985F00">
      <w:pPr>
        <w:ind w:left="210" w:hangingChars="100" w:hanging="210"/>
        <w:rPr>
          <w:rFonts w:ascii="ＭＳ 明朝" w:eastAsia="ＭＳ 明朝"/>
        </w:rPr>
      </w:pPr>
      <w:r w:rsidRPr="00BA46FD">
        <w:rPr>
          <w:rFonts w:ascii="ＭＳ 明朝" w:eastAsia="ＭＳ 明朝" w:hint="eastAsia"/>
        </w:rPr>
        <w:t>第７条　広告の掲載を希望する者（以下「広告掲載希望者」という。）の募集は</w:t>
      </w:r>
      <w:r w:rsidR="00642BF3" w:rsidRPr="00BA46FD">
        <w:rPr>
          <w:rFonts w:ascii="ＭＳ 明朝" w:eastAsia="ＭＳ 明朝" w:hint="eastAsia"/>
        </w:rPr>
        <w:t>市</w:t>
      </w:r>
      <w:r w:rsidRPr="00BA46FD">
        <w:rPr>
          <w:rFonts w:ascii="ＭＳ 明朝" w:eastAsia="ＭＳ 明朝" w:hint="eastAsia"/>
        </w:rPr>
        <w:t>広報</w:t>
      </w:r>
      <w:r w:rsidR="00642BF3" w:rsidRPr="00BA46FD">
        <w:rPr>
          <w:rFonts w:ascii="ＭＳ 明朝" w:eastAsia="ＭＳ 明朝" w:hint="eastAsia"/>
        </w:rPr>
        <w:t>誌、</w:t>
      </w:r>
      <w:r w:rsidRPr="00BA46FD">
        <w:rPr>
          <w:rFonts w:ascii="ＭＳ 明朝" w:eastAsia="ＭＳ 明朝" w:hint="eastAsia"/>
        </w:rPr>
        <w:lastRenderedPageBreak/>
        <w:t>又は市ホームページ等により行うものとする。</w:t>
      </w:r>
    </w:p>
    <w:p w:rsidR="00985F00" w:rsidRPr="00BA46FD" w:rsidRDefault="00985F00" w:rsidP="00642BF3">
      <w:pPr>
        <w:ind w:left="210" w:hangingChars="100" w:hanging="210"/>
        <w:rPr>
          <w:rFonts w:ascii="ＭＳ 明朝" w:eastAsia="ＭＳ 明朝"/>
        </w:rPr>
      </w:pPr>
      <w:r w:rsidRPr="00BA46FD">
        <w:rPr>
          <w:rFonts w:ascii="ＭＳ 明朝" w:eastAsia="ＭＳ 明朝" w:hint="eastAsia"/>
        </w:rPr>
        <w:t>2　前項の募集は、別に期間を定めて行うものとし、</w:t>
      </w:r>
      <w:r w:rsidR="00642BF3" w:rsidRPr="00BA46FD">
        <w:rPr>
          <w:rFonts w:ascii="ＭＳ 明朝" w:eastAsia="ＭＳ 明朝" w:hint="eastAsia"/>
        </w:rPr>
        <w:t>当該期間に申込が無かった掲載区画については、随時募集するものとする。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（広告掲載の申し込み）</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第８条　野球場への広告掲載希望者は</w:t>
      </w:r>
      <w:r w:rsidR="00BE52E6" w:rsidRPr="00BA46FD">
        <w:rPr>
          <w:rFonts w:ascii="ＭＳ 明朝" w:eastAsia="ＭＳ 明朝" w:hint="eastAsia"/>
        </w:rPr>
        <w:t>、要綱第７条に規定する御前崎市広告掲載申込書（様式第１号）に次</w:t>
      </w:r>
      <w:r w:rsidRPr="00BA46FD">
        <w:rPr>
          <w:rFonts w:ascii="ＭＳ 明朝" w:eastAsia="ＭＳ 明朝" w:hint="eastAsia"/>
        </w:rPr>
        <w:t>に掲げるものを添付して、市長が指定する期間内に提出しなければならない。</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（１）会社概要、事業内容等がわかるもの</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（２）資格又は免許を必要とする業種にあっては、それを証明する書類の写し</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（３）広告原稿案又はデザイン案</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（４）その他市長が必要と認める書類</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２　前項第３号の広告原稿案又はデザイン案は、ＣＤ又はＤＶＤにより提出するものとする。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（広告掲載の決定等）</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第９条　市長は、前条に規定する申込書の提出があったときは、要綱第２条及び基準により広告掲載の適否の審査を経て掲載の可否を決定する。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２　市長は、前項の審査を行う際、必要があると認めるときは、要綱第８条に規定する御前崎市広告審査委員会の意見を聴くことができる。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３　第１項の審査により広告の掲載が可と認められる申し込みが掲載枠を超えているときは次の順位により掲載を決定する。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（１）要綱第４条の規定による優先順位</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（２）前号に掲げる広告以外の広告</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４　前項の規定によっても、申込みが同順位で複数ある場合は抽選により決定する。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５　市長は、広告掲載の可否を決定したときは、その結果等について要綱第８条に規定する御前崎市広告掲載審査結果通知書（様式第２号）により通知する。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６　市長は、前項の規定による通知を行う際、当該広告の仕様、内容等の変更を指示し、又は必要な条件を付すことができる。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（原稿の作成及び提出）</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第</w:t>
      </w:r>
      <w:r w:rsidRPr="00BA46FD">
        <w:rPr>
          <w:rFonts w:ascii="ＭＳ 明朝" w:eastAsia="ＭＳ 明朝"/>
        </w:rPr>
        <w:t>10条　広告掲載の決定を受けたもの（以下「広告主」という。）は広告原稿を市長が指定する期日までに提出しなければならない。</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（費用の負担）</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第</w:t>
      </w:r>
      <w:r w:rsidRPr="00BA46FD">
        <w:rPr>
          <w:rFonts w:ascii="ＭＳ 明朝" w:eastAsia="ＭＳ 明朝"/>
        </w:rPr>
        <w:t>11条　広告の作成、掲載及び撤去作業は広告主の責任において行い、その費用は広告主が負担する。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２　広告の撤去作業等によるラバーフェンスの変色等が生じた場合は、広告主の責任において原状回復するものとする。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３　天災その他不可抗力による場合を除き、市の責めにおいて広告に破損が生じたときは</w:t>
      </w:r>
      <w:r w:rsidRPr="00BA46FD">
        <w:rPr>
          <w:rFonts w:ascii="ＭＳ 明朝" w:eastAsia="ＭＳ 明朝" w:hint="eastAsia"/>
        </w:rPr>
        <w:lastRenderedPageBreak/>
        <w:t>市が現状に復するものとする。</w:t>
      </w:r>
    </w:p>
    <w:p w:rsidR="00642BF3" w:rsidRPr="00BA46FD" w:rsidRDefault="00642BF3" w:rsidP="00642BF3">
      <w:pPr>
        <w:ind w:left="210" w:hangingChars="100" w:hanging="210"/>
        <w:rPr>
          <w:rFonts w:ascii="ＭＳ 明朝" w:eastAsia="ＭＳ 明朝"/>
        </w:rPr>
      </w:pPr>
      <w:r w:rsidRPr="00BA46FD">
        <w:rPr>
          <w:rFonts w:ascii="ＭＳ 明朝" w:eastAsia="ＭＳ 明朝" w:hint="eastAsia"/>
        </w:rPr>
        <w:t>４　その他、広告掲載中に支障が生じた場合は広告主と市が協議のうえ決定する。</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（広告掲載料の納付）</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第</w:t>
      </w:r>
      <w:r w:rsidRPr="00BA46FD">
        <w:rPr>
          <w:rFonts w:ascii="ＭＳ 明朝" w:eastAsia="ＭＳ 明朝"/>
        </w:rPr>
        <w:t>12条</w:t>
      </w:r>
      <w:r w:rsidRPr="00BA46FD">
        <w:rPr>
          <w:rFonts w:ascii="ＭＳ 明朝" w:eastAsia="ＭＳ 明朝" w:hint="eastAsia"/>
        </w:rPr>
        <w:t xml:space="preserve">　</w:t>
      </w:r>
      <w:r w:rsidRPr="00BA46FD">
        <w:rPr>
          <w:rFonts w:ascii="ＭＳ 明朝" w:eastAsia="ＭＳ 明朝"/>
        </w:rPr>
        <w:t xml:space="preserve">広告主は掲載の決定後、指定する期日までに広告掲載料を一括して納付する。 </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（広告主の債務）</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第</w:t>
      </w:r>
      <w:r w:rsidRPr="00BA46FD">
        <w:rPr>
          <w:rFonts w:ascii="ＭＳ 明朝" w:eastAsia="ＭＳ 明朝"/>
        </w:rPr>
        <w:t>13条</w:t>
      </w:r>
      <w:r w:rsidRPr="00BA46FD">
        <w:rPr>
          <w:rFonts w:ascii="ＭＳ 明朝" w:eastAsia="ＭＳ 明朝" w:hint="eastAsia"/>
        </w:rPr>
        <w:t xml:space="preserve">　</w:t>
      </w:r>
      <w:r w:rsidRPr="00BA46FD">
        <w:rPr>
          <w:rFonts w:ascii="ＭＳ 明朝" w:eastAsia="ＭＳ 明朝"/>
        </w:rPr>
        <w:t>広告主は、掲載された広告に関する一切の責任を負うものとする。</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２　広告主は掲載された広告に起因してまたは第三者に損害を与えたときは、その損害を賠償する責務を負うものとする。</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（広告の取下げ）</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第</w:t>
      </w:r>
      <w:r w:rsidRPr="00BA46FD">
        <w:rPr>
          <w:rFonts w:ascii="ＭＳ 明朝" w:eastAsia="ＭＳ 明朝"/>
        </w:rPr>
        <w:t>14条</w:t>
      </w:r>
      <w:r w:rsidRPr="00BA46FD">
        <w:rPr>
          <w:rFonts w:ascii="ＭＳ 明朝" w:eastAsia="ＭＳ 明朝" w:hint="eastAsia"/>
        </w:rPr>
        <w:t xml:space="preserve">　</w:t>
      </w:r>
      <w:r w:rsidRPr="00BA46FD">
        <w:rPr>
          <w:rFonts w:ascii="ＭＳ 明朝" w:eastAsia="ＭＳ 明朝"/>
        </w:rPr>
        <w:t>広告主は自己の都合により広告掲載を取り下げようとするときは、書面により市長に申し出なければならない</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２　前項の規定により広告掲載を取り下げた場合は、市長は納付済みの広告料を返還しない。</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（協議）</w:t>
      </w: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第</w:t>
      </w:r>
      <w:r w:rsidRPr="00BA46FD">
        <w:rPr>
          <w:rFonts w:ascii="ＭＳ 明朝" w:eastAsia="ＭＳ 明朝"/>
        </w:rPr>
        <w:t>15条</w:t>
      </w:r>
      <w:r w:rsidRPr="00BA46FD">
        <w:rPr>
          <w:rFonts w:ascii="ＭＳ 明朝" w:eastAsia="ＭＳ 明朝" w:hint="eastAsia"/>
        </w:rPr>
        <w:t xml:space="preserve">　</w:t>
      </w:r>
      <w:r w:rsidRPr="00BA46FD">
        <w:rPr>
          <w:rFonts w:ascii="ＭＳ 明朝" w:eastAsia="ＭＳ 明朝"/>
        </w:rPr>
        <w:t>この要領に定めのない事項について、疑義が生じたときは市と広告主が誠意を持って協議し、その解決を図るものとする。</w:t>
      </w:r>
    </w:p>
    <w:p w:rsidR="00D865F6" w:rsidRPr="00BA46FD" w:rsidRDefault="00D865F6" w:rsidP="00D865F6">
      <w:pPr>
        <w:ind w:left="210" w:hangingChars="100" w:hanging="210"/>
        <w:rPr>
          <w:rFonts w:ascii="ＭＳ 明朝" w:eastAsia="ＭＳ 明朝"/>
        </w:rPr>
      </w:pPr>
    </w:p>
    <w:p w:rsidR="00D865F6" w:rsidRPr="00BA46FD" w:rsidRDefault="00D865F6" w:rsidP="00D865F6">
      <w:pPr>
        <w:ind w:left="210" w:hangingChars="100" w:hanging="210"/>
        <w:rPr>
          <w:rFonts w:ascii="ＭＳ 明朝" w:eastAsia="ＭＳ 明朝"/>
        </w:rPr>
      </w:pPr>
      <w:r w:rsidRPr="00BA46FD">
        <w:rPr>
          <w:rFonts w:ascii="ＭＳ 明朝" w:eastAsia="ＭＳ 明朝" w:hint="eastAsia"/>
        </w:rPr>
        <w:t>附　則</w:t>
      </w:r>
    </w:p>
    <w:p w:rsidR="00642BF3" w:rsidRPr="00BA46FD" w:rsidRDefault="00D865F6" w:rsidP="00D865F6">
      <w:pPr>
        <w:ind w:left="210" w:hangingChars="100" w:hanging="210"/>
        <w:rPr>
          <w:rFonts w:ascii="ＭＳ 明朝" w:eastAsia="ＭＳ 明朝"/>
        </w:rPr>
      </w:pPr>
      <w:r w:rsidRPr="00BA46FD">
        <w:rPr>
          <w:rFonts w:ascii="ＭＳ 明朝" w:eastAsia="ＭＳ 明朝" w:hint="eastAsia"/>
        </w:rPr>
        <w:t xml:space="preserve">　この要領は、公布の日から施行する。</w:t>
      </w:r>
    </w:p>
    <w:p w:rsidR="00D865F6" w:rsidRPr="00BA46FD" w:rsidRDefault="00D865F6" w:rsidP="00642BF3">
      <w:pPr>
        <w:ind w:left="210" w:hangingChars="100" w:hanging="210"/>
        <w:rPr>
          <w:rFonts w:ascii="ＭＳ 明朝" w:eastAsia="ＭＳ 明朝"/>
        </w:rPr>
      </w:pPr>
    </w:p>
    <w:p w:rsidR="00D865F6" w:rsidRPr="00BA46FD" w:rsidRDefault="00D865F6" w:rsidP="00D865F6">
      <w:pPr>
        <w:rPr>
          <w:rFonts w:ascii="ＭＳ 明朝" w:eastAsia="ＭＳ 明朝"/>
        </w:rPr>
      </w:pPr>
      <w:r w:rsidRPr="00BA46FD">
        <w:rPr>
          <w:rFonts w:ascii="ＭＳ 明朝" w:eastAsia="ＭＳ 明朝" w:hint="eastAsia"/>
        </w:rPr>
        <w:t>別図　広告掲載位置（第３条関係）</w:t>
      </w:r>
    </w:p>
    <w:p w:rsidR="00D865F6" w:rsidRPr="00BA46FD" w:rsidRDefault="00D865F6" w:rsidP="00642BF3">
      <w:pPr>
        <w:ind w:left="210" w:hangingChars="100" w:hanging="210"/>
        <w:rPr>
          <w:rFonts w:ascii="ＭＳ 明朝" w:eastAsia="ＭＳ 明朝"/>
        </w:rPr>
      </w:pPr>
      <w:r w:rsidRPr="00BA46FD">
        <w:rPr>
          <w:rFonts w:ascii="ＭＳ 明朝" w:eastAsia="ＭＳ 明朝"/>
          <w:noProof/>
        </w:rPr>
        <w:drawing>
          <wp:anchor distT="0" distB="0" distL="114300" distR="114300" simplePos="0" relativeHeight="251659264" behindDoc="0" locked="0" layoutInCell="1" allowOverlap="1" wp14:anchorId="0258590C" wp14:editId="125CCFE5">
            <wp:simplePos x="0" y="0"/>
            <wp:positionH relativeFrom="column">
              <wp:posOffset>0</wp:posOffset>
            </wp:positionH>
            <wp:positionV relativeFrom="paragraph">
              <wp:posOffset>-635</wp:posOffset>
            </wp:positionV>
            <wp:extent cx="5399405" cy="34899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9405" cy="3489960"/>
                    </a:xfrm>
                    <a:prstGeom prst="rect">
                      <a:avLst/>
                    </a:prstGeom>
                    <a:ln>
                      <a:solidFill>
                        <a:sysClr val="windowText" lastClr="000000"/>
                      </a:solidFill>
                    </a:ln>
                  </pic:spPr>
                </pic:pic>
              </a:graphicData>
            </a:graphic>
          </wp:anchor>
        </w:drawing>
      </w:r>
    </w:p>
    <w:p w:rsidR="00AF4D77" w:rsidRPr="00BA46FD" w:rsidRDefault="00D865F6" w:rsidP="00642BF3">
      <w:pPr>
        <w:ind w:left="210" w:hangingChars="100" w:hanging="210"/>
        <w:rPr>
          <w:rFonts w:ascii="ＭＳ 明朝" w:eastAsia="ＭＳ 明朝"/>
        </w:rPr>
      </w:pPr>
      <w:r w:rsidRPr="00BA46FD">
        <w:rPr>
          <w:rFonts w:ascii="ＭＳ 明朝" w:eastAsia="ＭＳ 明朝"/>
          <w:noProof/>
          <w:color w:val="000000" w:themeColor="text1"/>
        </w:rPr>
        <mc:AlternateContent>
          <mc:Choice Requires="wps">
            <w:drawing>
              <wp:anchor distT="0" distB="0" distL="114300" distR="114300" simplePos="0" relativeHeight="251661312" behindDoc="0" locked="0" layoutInCell="1" allowOverlap="1" wp14:anchorId="5335158C" wp14:editId="36886D3B">
                <wp:simplePos x="0" y="0"/>
                <wp:positionH relativeFrom="column">
                  <wp:posOffset>2072322</wp:posOffset>
                </wp:positionH>
                <wp:positionV relativeFrom="paragraph">
                  <wp:posOffset>581343</wp:posOffset>
                </wp:positionV>
                <wp:extent cx="1236345" cy="1252478"/>
                <wp:effectExtent l="0" t="0" r="89217" b="32068"/>
                <wp:wrapNone/>
                <wp:docPr id="4" name="円弧 4"/>
                <wp:cNvGraphicFramePr/>
                <a:graphic xmlns:a="http://schemas.openxmlformats.org/drawingml/2006/main">
                  <a:graphicData uri="http://schemas.microsoft.com/office/word/2010/wordprocessingShape">
                    <wps:wsp>
                      <wps:cNvSpPr/>
                      <wps:spPr>
                        <a:xfrm rot="5874377">
                          <a:off x="0" y="0"/>
                          <a:ext cx="1236345" cy="1252478"/>
                        </a:xfrm>
                        <a:prstGeom prst="arc">
                          <a:avLst>
                            <a:gd name="adj1" fmla="val 14852144"/>
                            <a:gd name="adj2" fmla="val 3009843"/>
                          </a:avLst>
                        </a:prstGeom>
                        <a:noFill/>
                        <a:ln w="317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D80E6" id="円弧 4" o:spid="_x0000_s1026" style="position:absolute;left:0;text-align:left;margin-left:163.15pt;margin-top:45.8pt;width:97.35pt;height:98.6pt;rotation:6416386fd;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236345,12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" path="m379340,48627nsc663221,-71836,991336,37611,1149036,305369v155007,263187,99218,601355,-131844,799177l618173,626239,379340,48627xem379340,48627nfc663221,-71836,991336,37611,1149036,305369v155007,263187,99218,601355,-131844,799177e" filled="f" strokecolor="black [3213]" strokeweight="2.5pt">
                <v:stroke joinstyle="miter"/>
                <v:path arrowok="t" o:connecttype="custom" o:connectlocs="379340,48627;1149036,305369;1017192,1104546" o:connectangles="0,0,0"/>
              </v:shape>
            </w:pict>
          </mc:Fallback>
        </mc:AlternateContent>
      </w: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AF4D77" w:rsidRPr="00BA46FD" w:rsidRDefault="00AF4D77" w:rsidP="00AF4D77">
      <w:pPr>
        <w:rPr>
          <w:rFonts w:ascii="ＭＳ 明朝" w:eastAsia="ＭＳ 明朝"/>
        </w:rPr>
      </w:pPr>
    </w:p>
    <w:p w:rsidR="00FC63C1" w:rsidRPr="00BA46FD" w:rsidRDefault="00FC63C1" w:rsidP="00FC63C1">
      <w:pPr>
        <w:rPr>
          <w:rFonts w:ascii="ＭＳ 明朝" w:eastAsia="ＭＳ 明朝" w:hAnsi="ＭＳ 明朝"/>
          <w:sz w:val="22"/>
        </w:rPr>
      </w:pPr>
      <w:r w:rsidRPr="00BA46FD">
        <w:rPr>
          <w:rFonts w:ascii="ＭＳ 明朝" w:eastAsia="ＭＳ 明朝"/>
        </w:rPr>
        <w:br w:type="page"/>
      </w:r>
      <w:r w:rsidRPr="00BA46FD">
        <w:rPr>
          <w:rFonts w:ascii="ＭＳ 明朝" w:eastAsia="ＭＳ 明朝" w:hAnsi="ＭＳ 明朝" w:hint="eastAsia"/>
          <w:sz w:val="22"/>
        </w:rPr>
        <w:lastRenderedPageBreak/>
        <w:t>様式第１号（第７条関係）</w:t>
      </w:r>
    </w:p>
    <w:p w:rsidR="00FC63C1" w:rsidRPr="00BA46FD" w:rsidRDefault="00FC63C1" w:rsidP="00FC63C1">
      <w:pPr>
        <w:rPr>
          <w:rFonts w:ascii="ＭＳ 明朝" w:eastAsia="ＭＳ 明朝" w:hAnsi="ＭＳ 明朝"/>
          <w:sz w:val="22"/>
        </w:rPr>
      </w:pPr>
    </w:p>
    <w:p w:rsidR="00FC63C1" w:rsidRPr="00BA46FD" w:rsidRDefault="00FC63C1" w:rsidP="00FC63C1">
      <w:pPr>
        <w:jc w:val="center"/>
        <w:rPr>
          <w:rFonts w:ascii="ＭＳ 明朝" w:eastAsia="ＭＳ 明朝" w:hAnsi="ＭＳ 明朝"/>
          <w:sz w:val="22"/>
        </w:rPr>
      </w:pPr>
      <w:r w:rsidRPr="00BA46FD">
        <w:rPr>
          <w:rFonts w:ascii="ＭＳ 明朝" w:eastAsia="ＭＳ 明朝" w:hAnsi="ＭＳ 明朝" w:hint="eastAsia"/>
          <w:sz w:val="22"/>
        </w:rPr>
        <w:t>御前崎市広告掲載申込書</w:t>
      </w:r>
    </w:p>
    <w:p w:rsidR="00FC63C1" w:rsidRPr="00BA46FD" w:rsidRDefault="00FC63C1" w:rsidP="00FC63C1">
      <w:pPr>
        <w:rPr>
          <w:rFonts w:ascii="ＭＳ 明朝" w:eastAsia="ＭＳ 明朝" w:hAnsi="ＭＳ 明朝"/>
          <w:sz w:val="22"/>
        </w:rPr>
      </w:pPr>
    </w:p>
    <w:p w:rsidR="00FC63C1" w:rsidRPr="00BA46FD" w:rsidRDefault="00FC63C1" w:rsidP="00FC63C1">
      <w:pPr>
        <w:wordWrap w:val="0"/>
        <w:jc w:val="right"/>
        <w:rPr>
          <w:rFonts w:ascii="ＭＳ 明朝" w:eastAsia="ＭＳ 明朝" w:hAnsi="ＭＳ 明朝"/>
          <w:sz w:val="22"/>
        </w:rPr>
      </w:pPr>
      <w:r w:rsidRPr="00BA46FD">
        <w:rPr>
          <w:rFonts w:ascii="ＭＳ 明朝" w:eastAsia="ＭＳ 明朝" w:hAnsi="ＭＳ 明朝" w:hint="eastAsia"/>
          <w:sz w:val="22"/>
        </w:rPr>
        <w:t xml:space="preserve">令和　　年　　月　　日　</w:t>
      </w:r>
    </w:p>
    <w:p w:rsidR="00FC63C1" w:rsidRPr="00BA46FD" w:rsidRDefault="00FC63C1" w:rsidP="00FC63C1">
      <w:pPr>
        <w:rPr>
          <w:rFonts w:ascii="ＭＳ 明朝" w:eastAsia="ＭＳ 明朝" w:hAnsi="ＭＳ 明朝"/>
          <w:sz w:val="22"/>
        </w:rPr>
      </w:pP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御前崎市長　　　　　　　様</w:t>
      </w:r>
    </w:p>
    <w:p w:rsidR="00FC63C1" w:rsidRPr="00BA46FD" w:rsidRDefault="00FC63C1" w:rsidP="00FC63C1">
      <w:pPr>
        <w:rPr>
          <w:rFonts w:ascii="ＭＳ 明朝" w:eastAsia="ＭＳ 明朝" w:hAnsi="ＭＳ 明朝"/>
          <w:sz w:val="22"/>
        </w:rPr>
      </w:pPr>
    </w:p>
    <w:tbl>
      <w:tblPr>
        <w:tblW w:w="6902" w:type="dxa"/>
        <w:jc w:val="right"/>
        <w:tblLayout w:type="fixed"/>
        <w:tblCellMar>
          <w:left w:w="99" w:type="dxa"/>
          <w:right w:w="99" w:type="dxa"/>
        </w:tblCellMar>
        <w:tblLook w:val="0000" w:firstRow="0" w:lastRow="0" w:firstColumn="0" w:lastColumn="0" w:noHBand="0" w:noVBand="0"/>
      </w:tblPr>
      <w:tblGrid>
        <w:gridCol w:w="1418"/>
        <w:gridCol w:w="2268"/>
        <w:gridCol w:w="3216"/>
      </w:tblGrid>
      <w:tr w:rsidR="00FC63C1" w:rsidRPr="00BA46FD" w:rsidTr="006C126B">
        <w:trPr>
          <w:cantSplit/>
          <w:trHeight w:val="493"/>
          <w:jc w:val="right"/>
        </w:trPr>
        <w:tc>
          <w:tcPr>
            <w:tcW w:w="1418" w:type="dxa"/>
            <w:vMerge w:val="restart"/>
            <w:vAlign w:val="center"/>
          </w:tcPr>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申込者</w:t>
            </w:r>
          </w:p>
        </w:tc>
        <w:tc>
          <w:tcPr>
            <w:tcW w:w="2268" w:type="dxa"/>
            <w:vAlign w:val="center"/>
          </w:tcPr>
          <w:p w:rsidR="00FC63C1" w:rsidRPr="00BA46FD" w:rsidRDefault="00FC63C1" w:rsidP="00FC63C1">
            <w:pPr>
              <w:jc w:val="right"/>
              <w:rPr>
                <w:rFonts w:ascii="ＭＳ 明朝" w:eastAsia="ＭＳ 明朝" w:hAnsi="ＭＳ 明朝"/>
                <w:sz w:val="22"/>
              </w:rPr>
            </w:pPr>
            <w:r w:rsidRPr="00BA46FD">
              <w:rPr>
                <w:rFonts w:ascii="ＭＳ 明朝" w:eastAsia="ＭＳ 明朝" w:hAnsi="ＭＳ 明朝" w:hint="eastAsia"/>
                <w:sz w:val="22"/>
              </w:rPr>
              <w:t xml:space="preserve">住所又は所在地　</w:t>
            </w:r>
          </w:p>
        </w:tc>
        <w:tc>
          <w:tcPr>
            <w:tcW w:w="3216" w:type="dxa"/>
            <w:vAlign w:val="center"/>
          </w:tcPr>
          <w:p w:rsidR="00FC63C1" w:rsidRPr="00BA46FD" w:rsidRDefault="00FC63C1" w:rsidP="00FC63C1">
            <w:pPr>
              <w:rPr>
                <w:rFonts w:ascii="ＭＳ 明朝" w:eastAsia="ＭＳ 明朝" w:hAnsi="ＭＳ 明朝"/>
                <w:sz w:val="22"/>
              </w:rPr>
            </w:pPr>
          </w:p>
        </w:tc>
      </w:tr>
      <w:tr w:rsidR="00FC63C1" w:rsidRPr="00BA46FD" w:rsidTr="006C126B">
        <w:trPr>
          <w:cantSplit/>
          <w:trHeight w:val="493"/>
          <w:jc w:val="right"/>
        </w:trPr>
        <w:tc>
          <w:tcPr>
            <w:tcW w:w="1418" w:type="dxa"/>
            <w:vMerge/>
          </w:tcPr>
          <w:p w:rsidR="00FC63C1" w:rsidRPr="00BA46FD" w:rsidRDefault="00FC63C1" w:rsidP="00FC63C1">
            <w:pPr>
              <w:rPr>
                <w:rFonts w:ascii="ＭＳ 明朝" w:eastAsia="ＭＳ 明朝" w:hAnsi="ＭＳ 明朝"/>
                <w:sz w:val="22"/>
              </w:rPr>
            </w:pPr>
          </w:p>
        </w:tc>
        <w:tc>
          <w:tcPr>
            <w:tcW w:w="2268" w:type="dxa"/>
            <w:vAlign w:val="center"/>
          </w:tcPr>
          <w:p w:rsidR="00FC63C1" w:rsidRPr="00BA46FD" w:rsidRDefault="00FC63C1" w:rsidP="00FC63C1">
            <w:pPr>
              <w:jc w:val="right"/>
              <w:rPr>
                <w:rFonts w:ascii="ＭＳ 明朝" w:eastAsia="ＭＳ 明朝" w:hAnsi="ＭＳ 明朝"/>
                <w:sz w:val="22"/>
              </w:rPr>
            </w:pPr>
            <w:r w:rsidRPr="00BA46FD">
              <w:rPr>
                <w:rFonts w:ascii="ＭＳ 明朝" w:eastAsia="ＭＳ 明朝" w:hAnsi="ＭＳ 明朝" w:hint="eastAsia"/>
                <w:sz w:val="22"/>
              </w:rPr>
              <w:t xml:space="preserve">　</w:t>
            </w:r>
            <w:r w:rsidRPr="00BA46FD">
              <w:rPr>
                <w:rFonts w:ascii="ＭＳ 明朝" w:eastAsia="ＭＳ 明朝" w:hAnsi="ＭＳ 明朝" w:hint="eastAsia"/>
                <w:spacing w:val="36"/>
                <w:kern w:val="0"/>
                <w:sz w:val="22"/>
                <w:fitText w:val="1680" w:id="-978681088"/>
              </w:rPr>
              <w:t>氏名又は名</w:t>
            </w:r>
            <w:r w:rsidRPr="00BA46FD">
              <w:rPr>
                <w:rFonts w:ascii="ＭＳ 明朝" w:eastAsia="ＭＳ 明朝" w:hAnsi="ＭＳ 明朝" w:hint="eastAsia"/>
                <w:kern w:val="0"/>
                <w:sz w:val="22"/>
                <w:fitText w:val="1680" w:id="-978681088"/>
              </w:rPr>
              <w:t>称</w:t>
            </w:r>
            <w:r w:rsidRPr="00BA46FD">
              <w:rPr>
                <w:rFonts w:ascii="ＭＳ 明朝" w:eastAsia="ＭＳ 明朝" w:hAnsi="ＭＳ 明朝" w:hint="eastAsia"/>
                <w:sz w:val="22"/>
              </w:rPr>
              <w:t xml:space="preserve">　</w:t>
            </w:r>
          </w:p>
        </w:tc>
        <w:tc>
          <w:tcPr>
            <w:tcW w:w="3216" w:type="dxa"/>
            <w:vAlign w:val="center"/>
          </w:tcPr>
          <w:p w:rsidR="00FC63C1" w:rsidRPr="00BA46FD" w:rsidRDefault="00FC63C1" w:rsidP="00FC63C1">
            <w:pPr>
              <w:rPr>
                <w:rFonts w:ascii="ＭＳ 明朝" w:eastAsia="ＭＳ 明朝" w:hAnsi="ＭＳ 明朝"/>
                <w:sz w:val="22"/>
              </w:rPr>
            </w:pPr>
          </w:p>
        </w:tc>
      </w:tr>
      <w:tr w:rsidR="00FC63C1" w:rsidRPr="00BA46FD" w:rsidTr="006C126B">
        <w:trPr>
          <w:cantSplit/>
          <w:trHeight w:val="493"/>
          <w:jc w:val="right"/>
        </w:trPr>
        <w:tc>
          <w:tcPr>
            <w:tcW w:w="1418" w:type="dxa"/>
            <w:vMerge/>
          </w:tcPr>
          <w:p w:rsidR="00FC63C1" w:rsidRPr="00BA46FD" w:rsidRDefault="00FC63C1" w:rsidP="00FC63C1">
            <w:pPr>
              <w:rPr>
                <w:rFonts w:ascii="ＭＳ 明朝" w:eastAsia="ＭＳ 明朝" w:hAnsi="ＭＳ 明朝"/>
                <w:sz w:val="22"/>
              </w:rPr>
            </w:pPr>
          </w:p>
        </w:tc>
        <w:tc>
          <w:tcPr>
            <w:tcW w:w="2268" w:type="dxa"/>
            <w:vAlign w:val="center"/>
          </w:tcPr>
          <w:p w:rsidR="00FC63C1" w:rsidRPr="00BA46FD" w:rsidRDefault="00FC63C1" w:rsidP="00FC63C1">
            <w:pPr>
              <w:jc w:val="right"/>
              <w:rPr>
                <w:rFonts w:ascii="ＭＳ 明朝" w:eastAsia="ＭＳ 明朝" w:hAnsi="ＭＳ 明朝"/>
                <w:sz w:val="22"/>
              </w:rPr>
            </w:pPr>
            <w:r w:rsidRPr="00BA46FD">
              <w:rPr>
                <w:rFonts w:ascii="ＭＳ 明朝" w:eastAsia="ＭＳ 明朝" w:hAnsi="ＭＳ 明朝" w:hint="eastAsia"/>
                <w:spacing w:val="133"/>
                <w:kern w:val="0"/>
                <w:sz w:val="22"/>
                <w:fitText w:val="1680" w:id="-978681087"/>
              </w:rPr>
              <w:t>電話番</w:t>
            </w:r>
            <w:r w:rsidRPr="00BA46FD">
              <w:rPr>
                <w:rFonts w:ascii="ＭＳ 明朝" w:eastAsia="ＭＳ 明朝" w:hAnsi="ＭＳ 明朝" w:hint="eastAsia"/>
                <w:spacing w:val="1"/>
                <w:kern w:val="0"/>
                <w:sz w:val="22"/>
                <w:fitText w:val="1680" w:id="-978681087"/>
              </w:rPr>
              <w:t>号</w:t>
            </w:r>
            <w:r w:rsidRPr="00BA46FD">
              <w:rPr>
                <w:rFonts w:ascii="ＭＳ 明朝" w:eastAsia="ＭＳ 明朝" w:hAnsi="ＭＳ 明朝" w:hint="eastAsia"/>
                <w:sz w:val="22"/>
              </w:rPr>
              <w:t xml:space="preserve">　</w:t>
            </w:r>
          </w:p>
        </w:tc>
        <w:tc>
          <w:tcPr>
            <w:tcW w:w="3216" w:type="dxa"/>
            <w:vAlign w:val="center"/>
          </w:tcPr>
          <w:p w:rsidR="00FC63C1" w:rsidRPr="00BA46FD" w:rsidRDefault="00FC63C1" w:rsidP="00FC63C1">
            <w:pPr>
              <w:rPr>
                <w:rFonts w:ascii="ＭＳ 明朝" w:eastAsia="ＭＳ 明朝" w:hAnsi="ＭＳ 明朝"/>
                <w:sz w:val="22"/>
              </w:rPr>
            </w:pPr>
          </w:p>
        </w:tc>
      </w:tr>
    </w:tbl>
    <w:p w:rsidR="00FC63C1" w:rsidRPr="00BA46FD" w:rsidRDefault="00FC63C1" w:rsidP="00FC63C1">
      <w:pPr>
        <w:rPr>
          <w:rFonts w:ascii="ＭＳ 明朝" w:eastAsia="ＭＳ 明朝" w:hAnsi="ＭＳ 明朝"/>
          <w:sz w:val="22"/>
        </w:rPr>
      </w:pPr>
    </w:p>
    <w:p w:rsidR="00FC63C1" w:rsidRPr="00BA46FD" w:rsidRDefault="00FC63C1" w:rsidP="00FC63C1">
      <w:pPr>
        <w:ind w:firstLineChars="100" w:firstLine="220"/>
        <w:rPr>
          <w:rFonts w:ascii="ＭＳ 明朝" w:eastAsia="ＭＳ 明朝" w:hAnsi="ＭＳ 明朝"/>
          <w:sz w:val="22"/>
        </w:rPr>
      </w:pPr>
      <w:r w:rsidRPr="00BA46FD">
        <w:rPr>
          <w:rFonts w:ascii="ＭＳ 明朝" w:eastAsia="ＭＳ 明朝" w:hAnsi="ＭＳ 明朝" w:hint="eastAsia"/>
          <w:sz w:val="22"/>
        </w:rPr>
        <w:t>下記のとおり、御前崎市浜岡総合運動場野球場の広告の掲載を申し込みます。</w:t>
      </w:r>
    </w:p>
    <w:p w:rsidR="00FC63C1" w:rsidRPr="00BA46FD" w:rsidRDefault="00FC63C1" w:rsidP="00FC63C1">
      <w:pPr>
        <w:rPr>
          <w:rFonts w:ascii="ＭＳ 明朝" w:eastAsia="ＭＳ 明朝" w:hAnsi="ＭＳ 明朝"/>
          <w:sz w:val="22"/>
        </w:rPr>
      </w:pPr>
    </w:p>
    <w:p w:rsidR="00FC63C1" w:rsidRPr="00BA46FD" w:rsidRDefault="00FC63C1" w:rsidP="00FC63C1">
      <w:pPr>
        <w:jc w:val="center"/>
        <w:rPr>
          <w:rFonts w:ascii="ＭＳ 明朝" w:eastAsia="ＭＳ 明朝" w:hAnsi="ＭＳ 明朝" w:cs="Times New Roman"/>
          <w:sz w:val="22"/>
        </w:rPr>
      </w:pPr>
      <w:r w:rsidRPr="00BA46FD">
        <w:rPr>
          <w:rFonts w:ascii="ＭＳ 明朝" w:eastAsia="ＭＳ 明朝" w:hAnsi="ＭＳ 明朝" w:cs="Times New Roman" w:hint="eastAsia"/>
          <w:sz w:val="22"/>
        </w:rPr>
        <w:t>記</w:t>
      </w:r>
    </w:p>
    <w:p w:rsidR="00FC63C1" w:rsidRPr="00BA46FD" w:rsidRDefault="00FC63C1" w:rsidP="00FC63C1">
      <w:pPr>
        <w:rPr>
          <w:rFonts w:ascii="ＭＳ 明朝" w:eastAsia="ＭＳ 明朝" w:hAnsi="ＭＳ 明朝"/>
          <w:sz w:val="22"/>
        </w:rPr>
      </w:pPr>
    </w:p>
    <w:p w:rsidR="00FC63C1" w:rsidRPr="00BA46FD" w:rsidRDefault="00FC63C1" w:rsidP="00FC63C1">
      <w:pPr>
        <w:ind w:firstLineChars="100" w:firstLine="220"/>
        <w:rPr>
          <w:rFonts w:ascii="ＭＳ 明朝" w:eastAsia="ＭＳ 明朝" w:hAnsi="ＭＳ 明朝"/>
          <w:sz w:val="22"/>
        </w:rPr>
      </w:pPr>
      <w:r w:rsidRPr="00BA46FD">
        <w:rPr>
          <w:rFonts w:ascii="ＭＳ 明朝" w:eastAsia="ＭＳ 明朝" w:hAnsi="ＭＳ 明朝" w:hint="eastAsia"/>
          <w:sz w:val="22"/>
        </w:rPr>
        <w:t>１　広告の内容</w:t>
      </w:r>
    </w:p>
    <w:p w:rsidR="00FC63C1" w:rsidRPr="00BA46FD" w:rsidRDefault="00FC63C1" w:rsidP="00FC63C1">
      <w:pPr>
        <w:ind w:firstLineChars="100" w:firstLine="220"/>
        <w:rPr>
          <w:rFonts w:ascii="ＭＳ 明朝" w:eastAsia="ＭＳ 明朝" w:hAnsi="ＭＳ 明朝"/>
          <w:sz w:val="22"/>
        </w:rPr>
      </w:pPr>
      <w:r w:rsidRPr="00BA46FD">
        <w:rPr>
          <w:rFonts w:ascii="ＭＳ 明朝" w:eastAsia="ＭＳ 明朝" w:hAnsi="ＭＳ 明朝" w:hint="eastAsia"/>
          <w:sz w:val="22"/>
        </w:rPr>
        <w:t xml:space="preserve">　</w:t>
      </w:r>
    </w:p>
    <w:p w:rsidR="00FC63C1" w:rsidRPr="00BA46FD" w:rsidRDefault="00FC63C1" w:rsidP="00FC63C1">
      <w:pPr>
        <w:ind w:firstLineChars="100" w:firstLine="220"/>
        <w:rPr>
          <w:rFonts w:ascii="ＭＳ 明朝" w:eastAsia="ＭＳ 明朝" w:hAnsi="ＭＳ 明朝"/>
          <w:sz w:val="22"/>
        </w:rPr>
      </w:pPr>
      <w:r w:rsidRPr="00BA46FD">
        <w:rPr>
          <w:rFonts w:ascii="ＭＳ 明朝" w:eastAsia="ＭＳ 明朝" w:hAnsi="ＭＳ 明朝" w:hint="eastAsia"/>
          <w:sz w:val="22"/>
        </w:rPr>
        <w:t>２　業種</w:t>
      </w:r>
    </w:p>
    <w:p w:rsidR="00FC63C1" w:rsidRPr="00BA46FD" w:rsidRDefault="00FC63C1" w:rsidP="00FC63C1">
      <w:pPr>
        <w:ind w:firstLineChars="100" w:firstLine="220"/>
        <w:rPr>
          <w:rFonts w:ascii="ＭＳ 明朝" w:eastAsia="ＭＳ 明朝" w:hAnsi="ＭＳ 明朝"/>
          <w:sz w:val="22"/>
        </w:rPr>
      </w:pPr>
      <w:r w:rsidRPr="00BA46FD">
        <w:rPr>
          <w:rFonts w:ascii="ＭＳ 明朝" w:eastAsia="ＭＳ 明朝" w:hAnsi="ＭＳ 明朝" w:hint="eastAsia"/>
          <w:sz w:val="22"/>
        </w:rPr>
        <w:t xml:space="preserve">　</w:t>
      </w:r>
    </w:p>
    <w:p w:rsidR="00FC63C1" w:rsidRPr="00BA46FD" w:rsidRDefault="00FC63C1" w:rsidP="00FC63C1">
      <w:pPr>
        <w:ind w:firstLineChars="100" w:firstLine="220"/>
        <w:rPr>
          <w:rFonts w:ascii="ＭＳ 明朝" w:eastAsia="ＭＳ 明朝" w:hAnsi="ＭＳ 明朝"/>
          <w:sz w:val="22"/>
        </w:rPr>
      </w:pPr>
      <w:r w:rsidRPr="00BA46FD">
        <w:rPr>
          <w:rFonts w:ascii="ＭＳ 明朝" w:eastAsia="ＭＳ 明朝" w:hAnsi="ＭＳ 明朝" w:hint="eastAsia"/>
          <w:sz w:val="22"/>
        </w:rPr>
        <w:t>３　添付資料</w:t>
      </w:r>
    </w:p>
    <w:p w:rsidR="00FC63C1" w:rsidRPr="00BA46FD" w:rsidRDefault="00FC63C1" w:rsidP="00FC63C1">
      <w:pPr>
        <w:ind w:firstLineChars="100" w:firstLine="220"/>
        <w:rPr>
          <w:rFonts w:ascii="ＭＳ 明朝" w:eastAsia="ＭＳ 明朝" w:hAnsi="ＭＳ 明朝"/>
          <w:sz w:val="22"/>
        </w:rPr>
      </w:pPr>
      <w:r w:rsidRPr="00BA46FD">
        <w:rPr>
          <w:rFonts w:ascii="ＭＳ 明朝" w:eastAsia="ＭＳ 明朝" w:hAnsi="ＭＳ 明朝" w:hint="eastAsia"/>
          <w:sz w:val="22"/>
        </w:rPr>
        <w:t xml:space="preserve">　(1)</w:t>
      </w:r>
      <w:r w:rsidRPr="00BA46FD">
        <w:rPr>
          <w:rFonts w:ascii="ＭＳ 明朝" w:eastAsia="ＭＳ 明朝" w:hAnsi="ＭＳ 明朝"/>
          <w:sz w:val="22"/>
        </w:rPr>
        <w:t xml:space="preserve"> </w:t>
      </w:r>
      <w:r w:rsidRPr="00BA46FD">
        <w:rPr>
          <w:rFonts w:ascii="ＭＳ 明朝" w:eastAsia="ＭＳ 明朝" w:hAnsi="ＭＳ 明朝" w:hint="eastAsia"/>
          <w:sz w:val="22"/>
        </w:rPr>
        <w:t>会社概要、事業内容等が分かるもの</w:t>
      </w:r>
    </w:p>
    <w:p w:rsidR="00FC63C1" w:rsidRPr="00BA46FD" w:rsidRDefault="00FC63C1" w:rsidP="00FC63C1">
      <w:pPr>
        <w:ind w:firstLineChars="100" w:firstLine="220"/>
        <w:rPr>
          <w:rFonts w:ascii="ＭＳ 明朝" w:eastAsia="ＭＳ 明朝" w:hAnsi="ＭＳ 明朝"/>
          <w:sz w:val="22"/>
        </w:rPr>
      </w:pPr>
      <w:r w:rsidRPr="00BA46FD">
        <w:rPr>
          <w:rFonts w:ascii="ＭＳ 明朝" w:eastAsia="ＭＳ 明朝" w:hAnsi="ＭＳ 明朝" w:hint="eastAsia"/>
          <w:sz w:val="22"/>
        </w:rPr>
        <w:t xml:space="preserve">　(</w:t>
      </w:r>
      <w:r w:rsidRPr="00BA46FD">
        <w:rPr>
          <w:rFonts w:ascii="ＭＳ 明朝" w:eastAsia="ＭＳ 明朝" w:hAnsi="ＭＳ 明朝"/>
          <w:sz w:val="22"/>
        </w:rPr>
        <w:t>2</w:t>
      </w:r>
      <w:r w:rsidRPr="00BA46FD">
        <w:rPr>
          <w:rFonts w:ascii="ＭＳ 明朝" w:eastAsia="ＭＳ 明朝" w:hAnsi="ＭＳ 明朝" w:hint="eastAsia"/>
          <w:sz w:val="22"/>
        </w:rPr>
        <w:t>)</w:t>
      </w:r>
      <w:r w:rsidRPr="00BA46FD">
        <w:rPr>
          <w:rFonts w:ascii="ＭＳ 明朝" w:eastAsia="ＭＳ 明朝" w:hAnsi="ＭＳ 明朝"/>
          <w:sz w:val="22"/>
        </w:rPr>
        <w:t xml:space="preserve"> </w:t>
      </w:r>
      <w:r w:rsidRPr="00BA46FD">
        <w:rPr>
          <w:rFonts w:ascii="ＭＳ 明朝" w:eastAsia="ＭＳ 明朝" w:hAnsi="ＭＳ 明朝" w:hint="eastAsia"/>
          <w:sz w:val="22"/>
        </w:rPr>
        <w:t>資格又は免許を必要とする業種にあっては、それを証明する書類の写し</w:t>
      </w:r>
    </w:p>
    <w:p w:rsidR="00FC63C1" w:rsidRPr="00BA46FD" w:rsidRDefault="00FC63C1" w:rsidP="00FC63C1">
      <w:pPr>
        <w:ind w:firstLineChars="100" w:firstLine="220"/>
        <w:rPr>
          <w:rFonts w:ascii="ＭＳ 明朝" w:eastAsia="ＭＳ 明朝" w:hAnsi="ＭＳ 明朝"/>
          <w:sz w:val="22"/>
        </w:rPr>
      </w:pPr>
      <w:r w:rsidRPr="00BA46FD">
        <w:rPr>
          <w:rFonts w:ascii="ＭＳ 明朝" w:eastAsia="ＭＳ 明朝" w:hAnsi="ＭＳ 明朝" w:hint="eastAsia"/>
          <w:sz w:val="22"/>
        </w:rPr>
        <w:t xml:space="preserve">　(</w:t>
      </w:r>
      <w:r w:rsidRPr="00BA46FD">
        <w:rPr>
          <w:rFonts w:ascii="ＭＳ 明朝" w:eastAsia="ＭＳ 明朝" w:hAnsi="ＭＳ 明朝"/>
          <w:sz w:val="22"/>
        </w:rPr>
        <w:t>3</w:t>
      </w:r>
      <w:r w:rsidRPr="00BA46FD">
        <w:rPr>
          <w:rFonts w:ascii="ＭＳ 明朝" w:eastAsia="ＭＳ 明朝" w:hAnsi="ＭＳ 明朝" w:hint="eastAsia"/>
          <w:sz w:val="22"/>
        </w:rPr>
        <w:t>)</w:t>
      </w:r>
      <w:r w:rsidRPr="00BA46FD">
        <w:rPr>
          <w:rFonts w:ascii="ＭＳ 明朝" w:eastAsia="ＭＳ 明朝" w:hAnsi="ＭＳ 明朝"/>
          <w:sz w:val="22"/>
        </w:rPr>
        <w:t xml:space="preserve"> </w:t>
      </w:r>
      <w:r w:rsidRPr="00BA46FD">
        <w:rPr>
          <w:rFonts w:ascii="ＭＳ 明朝" w:eastAsia="ＭＳ 明朝" w:hAnsi="ＭＳ 明朝" w:hint="eastAsia"/>
          <w:sz w:val="22"/>
        </w:rPr>
        <w:t>広告原稿案又はデザイン案</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cs="MS-Mincho"/>
          <w:kern w:val="0"/>
          <w:sz w:val="22"/>
        </w:rPr>
        <w:br w:type="page"/>
      </w:r>
      <w:r w:rsidRPr="00BA46FD">
        <w:rPr>
          <w:rFonts w:ascii="ＭＳ 明朝" w:eastAsia="ＭＳ 明朝" w:hAnsi="ＭＳ 明朝" w:hint="eastAsia"/>
          <w:sz w:val="22"/>
        </w:rPr>
        <w:lastRenderedPageBreak/>
        <w:t>様式第２号（第８条関係）</w:t>
      </w:r>
    </w:p>
    <w:p w:rsidR="00FC63C1" w:rsidRPr="00BA46FD" w:rsidRDefault="00FC63C1" w:rsidP="00FC63C1">
      <w:pPr>
        <w:rPr>
          <w:rFonts w:ascii="ＭＳ 明朝" w:eastAsia="ＭＳ 明朝" w:hAnsi="ＭＳ 明朝"/>
          <w:sz w:val="22"/>
        </w:rPr>
      </w:pPr>
    </w:p>
    <w:p w:rsidR="00FC63C1" w:rsidRPr="00BA46FD" w:rsidRDefault="00FC63C1" w:rsidP="00FC63C1">
      <w:pPr>
        <w:jc w:val="right"/>
        <w:rPr>
          <w:rFonts w:ascii="ＭＳ 明朝" w:eastAsia="ＭＳ 明朝" w:hAnsi="ＭＳ 明朝"/>
          <w:sz w:val="22"/>
        </w:rPr>
      </w:pPr>
      <w:r w:rsidRPr="00BA46FD">
        <w:rPr>
          <w:rFonts w:ascii="ＭＳ 明朝" w:eastAsia="ＭＳ 明朝" w:hAnsi="ＭＳ 明朝" w:hint="eastAsia"/>
          <w:spacing w:val="260"/>
          <w:kern w:val="0"/>
          <w:sz w:val="22"/>
          <w:fitText w:val="2439" w:id="-978681086"/>
        </w:rPr>
        <w:t xml:space="preserve">御第　</w:t>
      </w:r>
      <w:r w:rsidRPr="00BA46FD">
        <w:rPr>
          <w:rFonts w:ascii="ＭＳ 明朝" w:eastAsia="ＭＳ 明朝" w:hAnsi="ＭＳ 明朝" w:hint="eastAsia"/>
          <w:kern w:val="0"/>
          <w:sz w:val="22"/>
          <w:fitText w:val="2439" w:id="-978681086"/>
        </w:rPr>
        <w:t>号</w:t>
      </w:r>
    </w:p>
    <w:p w:rsidR="00FC63C1" w:rsidRPr="00BA46FD" w:rsidRDefault="00FC63C1" w:rsidP="00FC63C1">
      <w:pPr>
        <w:jc w:val="right"/>
        <w:rPr>
          <w:rFonts w:ascii="ＭＳ 明朝" w:eastAsia="ＭＳ 明朝" w:hAnsi="ＭＳ 明朝"/>
          <w:sz w:val="22"/>
        </w:rPr>
      </w:pPr>
      <w:r w:rsidRPr="00BA46FD">
        <w:rPr>
          <w:rFonts w:ascii="ＭＳ 明朝" w:eastAsia="ＭＳ 明朝" w:hAnsi="ＭＳ 明朝" w:hint="eastAsia"/>
          <w:spacing w:val="49"/>
          <w:kern w:val="0"/>
          <w:sz w:val="22"/>
          <w:fitText w:val="2439" w:id="-978681085"/>
        </w:rPr>
        <w:t xml:space="preserve">令和　年　月　</w:t>
      </w:r>
      <w:r w:rsidRPr="00BA46FD">
        <w:rPr>
          <w:rFonts w:ascii="ＭＳ 明朝" w:eastAsia="ＭＳ 明朝" w:hAnsi="ＭＳ 明朝" w:hint="eastAsia"/>
          <w:spacing w:val="-3"/>
          <w:kern w:val="0"/>
          <w:sz w:val="22"/>
          <w:fitText w:val="2439" w:id="-978681085"/>
        </w:rPr>
        <w:t>日</w:t>
      </w:r>
    </w:p>
    <w:p w:rsidR="00FC63C1" w:rsidRPr="00BA46FD" w:rsidRDefault="00FC63C1" w:rsidP="00FC63C1">
      <w:pPr>
        <w:rPr>
          <w:rFonts w:ascii="ＭＳ 明朝" w:eastAsia="ＭＳ 明朝" w:hAnsi="ＭＳ 明朝"/>
          <w:sz w:val="22"/>
        </w:rPr>
      </w:pP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b/>
          <w:sz w:val="22"/>
        </w:rPr>
        <w:t xml:space="preserve">　　　　　　　　　　</w:t>
      </w:r>
      <w:r w:rsidRPr="00BA46FD">
        <w:rPr>
          <w:rFonts w:ascii="ＭＳ 明朝" w:eastAsia="ＭＳ 明朝" w:hAnsi="ＭＳ 明朝" w:hint="eastAsia"/>
          <w:sz w:val="22"/>
        </w:rPr>
        <w:t>様</w:t>
      </w:r>
    </w:p>
    <w:p w:rsidR="00FC63C1" w:rsidRPr="00BA46FD" w:rsidRDefault="00FC63C1" w:rsidP="00FC63C1">
      <w:pPr>
        <w:rPr>
          <w:rFonts w:ascii="ＭＳ 明朝" w:eastAsia="ＭＳ 明朝" w:hAnsi="ＭＳ 明朝"/>
          <w:sz w:val="22"/>
        </w:rPr>
      </w:pPr>
    </w:p>
    <w:p w:rsidR="00FC63C1" w:rsidRPr="00BA46FD" w:rsidRDefault="00FC63C1" w:rsidP="00FC63C1">
      <w:pPr>
        <w:wordWrap w:val="0"/>
        <w:jc w:val="right"/>
        <w:rPr>
          <w:rFonts w:ascii="ＭＳ 明朝" w:eastAsia="ＭＳ 明朝" w:hAnsi="ＭＳ 明朝"/>
          <w:sz w:val="22"/>
          <w:bdr w:val="single" w:sz="4" w:space="0" w:color="auto"/>
        </w:rPr>
      </w:pPr>
      <w:r w:rsidRPr="00BA46FD">
        <w:rPr>
          <w:rFonts w:ascii="ＭＳ 明朝" w:eastAsia="ＭＳ 明朝" w:hAnsi="ＭＳ 明朝" w:hint="eastAsia"/>
          <w:sz w:val="22"/>
        </w:rPr>
        <w:t xml:space="preserve">御前崎市長　　　　　　</w:t>
      </w:r>
      <w:r w:rsidRPr="00BA46FD">
        <w:rPr>
          <w:rFonts w:ascii="ＭＳ 明朝" w:eastAsia="ＭＳ 明朝" w:hAnsi="ＭＳ 明朝" w:hint="eastAsia"/>
          <w:b/>
          <w:sz w:val="22"/>
        </w:rPr>
        <w:t xml:space="preserve">　</w:t>
      </w:r>
      <w:r w:rsidRPr="00BA46FD">
        <w:rPr>
          <w:rFonts w:ascii="ＭＳ 明朝" w:eastAsia="ＭＳ 明朝" w:hAnsi="ＭＳ 明朝" w:hint="eastAsia"/>
          <w:sz w:val="22"/>
          <w:bdr w:val="single" w:sz="4" w:space="0" w:color="auto"/>
        </w:rPr>
        <w:t>印</w:t>
      </w:r>
      <w:r w:rsidRPr="00BA46FD">
        <w:rPr>
          <w:rFonts w:ascii="ＭＳ 明朝" w:eastAsia="ＭＳ 明朝" w:hAnsi="ＭＳ 明朝" w:hint="eastAsia"/>
          <w:sz w:val="22"/>
        </w:rPr>
        <w:t xml:space="preserve">　</w:t>
      </w:r>
    </w:p>
    <w:p w:rsidR="00FC63C1" w:rsidRPr="00BA46FD" w:rsidRDefault="00FC63C1" w:rsidP="00FC63C1">
      <w:pPr>
        <w:rPr>
          <w:rFonts w:ascii="ＭＳ 明朝" w:eastAsia="ＭＳ 明朝" w:hAnsi="ＭＳ 明朝"/>
          <w:sz w:val="22"/>
        </w:rPr>
      </w:pPr>
    </w:p>
    <w:p w:rsidR="00FC63C1" w:rsidRPr="00BA46FD" w:rsidRDefault="00FC63C1" w:rsidP="00FC63C1">
      <w:pPr>
        <w:jc w:val="center"/>
        <w:rPr>
          <w:rFonts w:ascii="ＭＳ 明朝" w:eastAsia="ＭＳ 明朝" w:hAnsi="ＭＳ 明朝"/>
          <w:sz w:val="22"/>
        </w:rPr>
      </w:pPr>
      <w:r w:rsidRPr="00BA46FD">
        <w:rPr>
          <w:rFonts w:ascii="ＭＳ 明朝" w:eastAsia="ＭＳ 明朝" w:hAnsi="ＭＳ 明朝" w:hint="eastAsia"/>
          <w:sz w:val="22"/>
        </w:rPr>
        <w:t>御前崎市広告掲載審査結果通知書</w:t>
      </w:r>
    </w:p>
    <w:p w:rsidR="00FC63C1" w:rsidRPr="00BA46FD" w:rsidRDefault="00FC63C1" w:rsidP="00FC63C1">
      <w:pPr>
        <w:rPr>
          <w:rFonts w:ascii="ＭＳ 明朝" w:eastAsia="ＭＳ 明朝" w:hAnsi="ＭＳ 明朝"/>
          <w:sz w:val="22"/>
        </w:rPr>
      </w:pPr>
    </w:p>
    <w:p w:rsidR="00FC63C1" w:rsidRPr="00BA46FD" w:rsidRDefault="00FC63C1" w:rsidP="00FC63C1">
      <w:pPr>
        <w:wordWrap w:val="0"/>
        <w:rPr>
          <w:rFonts w:ascii="ＭＳ 明朝" w:eastAsia="ＭＳ 明朝" w:hAnsi="ＭＳ 明朝"/>
          <w:sz w:val="22"/>
        </w:rPr>
      </w:pPr>
      <w:r w:rsidRPr="00BA46FD">
        <w:rPr>
          <w:rFonts w:ascii="ＭＳ 明朝" w:eastAsia="ＭＳ 明朝" w:hAnsi="ＭＳ 明朝" w:hint="eastAsia"/>
          <w:sz w:val="22"/>
        </w:rPr>
        <w:t xml:space="preserve">　令和　年　月　日付けで申込みのあった御前崎市浜岡総合運動場野球場の広告掲載の可否について、下記のとおり審査結果を通知します。</w:t>
      </w:r>
    </w:p>
    <w:p w:rsidR="00FC63C1" w:rsidRPr="00BA46FD" w:rsidRDefault="00FC63C1" w:rsidP="00FC63C1">
      <w:pPr>
        <w:wordWrap w:val="0"/>
        <w:rPr>
          <w:rFonts w:ascii="ＭＳ 明朝" w:eastAsia="ＭＳ 明朝" w:hAnsi="ＭＳ 明朝"/>
          <w:sz w:val="22"/>
        </w:rPr>
      </w:pPr>
    </w:p>
    <w:p w:rsidR="00FC63C1" w:rsidRPr="00BA46FD" w:rsidRDefault="00FC63C1" w:rsidP="00FC63C1">
      <w:pPr>
        <w:jc w:val="center"/>
        <w:rPr>
          <w:rFonts w:ascii="ＭＳ 明朝" w:eastAsia="ＭＳ 明朝" w:hAnsi="ＭＳ 明朝" w:cs="Times New Roman"/>
          <w:sz w:val="22"/>
        </w:rPr>
      </w:pPr>
      <w:r w:rsidRPr="00BA46FD">
        <w:rPr>
          <w:rFonts w:ascii="ＭＳ 明朝" w:eastAsia="ＭＳ 明朝" w:hAnsi="ＭＳ 明朝" w:cs="Times New Roman" w:hint="eastAsia"/>
          <w:sz w:val="22"/>
        </w:rPr>
        <w:t>記</w:t>
      </w:r>
    </w:p>
    <w:p w:rsidR="00FC63C1" w:rsidRPr="00BA46FD" w:rsidRDefault="00FC63C1" w:rsidP="00FC63C1">
      <w:pPr>
        <w:rPr>
          <w:rFonts w:ascii="ＭＳ 明朝" w:eastAsia="ＭＳ 明朝" w:hAnsi="ＭＳ 明朝"/>
          <w:sz w:val="22"/>
        </w:rPr>
      </w:pP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１　広告の内容</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２　広告掲載の可否（否の場合はその理由）</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可　・　否</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３　広告掲載期間</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令和　年　月　日（　）から令和　年　月　日（　）</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４　広告掲載料</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円</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５　広告掲載料の納入方法</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別紙、納入通知書により納入</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６　御前崎市広告掲載要綱及び御前崎市広告掲載基準を遵守すること。</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sz w:val="22"/>
        </w:rPr>
        <w:br w:type="page"/>
      </w:r>
      <w:r w:rsidRPr="00BA46FD">
        <w:rPr>
          <w:rFonts w:ascii="ＭＳ 明朝" w:eastAsia="ＭＳ 明朝" w:hAnsi="ＭＳ 明朝" w:hint="eastAsia"/>
          <w:sz w:val="22"/>
        </w:rPr>
        <w:lastRenderedPageBreak/>
        <w:t>様式第３号（第10条関係）</w:t>
      </w:r>
    </w:p>
    <w:p w:rsidR="00FC63C1" w:rsidRPr="00BA46FD" w:rsidRDefault="00FC63C1" w:rsidP="00FC63C1">
      <w:pPr>
        <w:rPr>
          <w:rFonts w:ascii="ＭＳ 明朝" w:eastAsia="ＭＳ 明朝" w:hAnsi="ＭＳ 明朝"/>
          <w:sz w:val="22"/>
        </w:rPr>
      </w:pPr>
    </w:p>
    <w:p w:rsidR="00FC63C1" w:rsidRPr="00BA46FD" w:rsidRDefault="00FC63C1" w:rsidP="00FC63C1">
      <w:pPr>
        <w:jc w:val="right"/>
        <w:rPr>
          <w:rFonts w:ascii="ＭＳ 明朝" w:eastAsia="ＭＳ 明朝" w:hAnsi="ＭＳ 明朝"/>
          <w:sz w:val="22"/>
        </w:rPr>
      </w:pPr>
      <w:r w:rsidRPr="00BA46FD">
        <w:rPr>
          <w:rFonts w:ascii="ＭＳ 明朝" w:eastAsia="ＭＳ 明朝" w:hAnsi="ＭＳ 明朝" w:hint="eastAsia"/>
          <w:spacing w:val="260"/>
          <w:kern w:val="0"/>
          <w:sz w:val="22"/>
          <w:fitText w:val="2439" w:id="-978681084"/>
        </w:rPr>
        <w:t xml:space="preserve">御第　</w:t>
      </w:r>
      <w:r w:rsidRPr="00BA46FD">
        <w:rPr>
          <w:rFonts w:ascii="ＭＳ 明朝" w:eastAsia="ＭＳ 明朝" w:hAnsi="ＭＳ 明朝" w:hint="eastAsia"/>
          <w:kern w:val="0"/>
          <w:sz w:val="22"/>
          <w:fitText w:val="2439" w:id="-978681084"/>
        </w:rPr>
        <w:t>号</w:t>
      </w:r>
    </w:p>
    <w:p w:rsidR="00FC63C1" w:rsidRPr="00BA46FD" w:rsidRDefault="00FC63C1" w:rsidP="00FC63C1">
      <w:pPr>
        <w:jc w:val="right"/>
        <w:rPr>
          <w:rFonts w:ascii="ＭＳ 明朝" w:eastAsia="ＭＳ 明朝" w:hAnsi="ＭＳ 明朝"/>
          <w:sz w:val="22"/>
        </w:rPr>
      </w:pPr>
      <w:r w:rsidRPr="00BA46FD">
        <w:rPr>
          <w:rFonts w:ascii="ＭＳ 明朝" w:eastAsia="ＭＳ 明朝" w:hAnsi="ＭＳ 明朝" w:hint="eastAsia"/>
          <w:spacing w:val="49"/>
          <w:kern w:val="0"/>
          <w:sz w:val="22"/>
          <w:fitText w:val="2439" w:id="-978681083"/>
        </w:rPr>
        <w:t xml:space="preserve">令和　年　月　</w:t>
      </w:r>
      <w:r w:rsidRPr="00BA46FD">
        <w:rPr>
          <w:rFonts w:ascii="ＭＳ 明朝" w:eastAsia="ＭＳ 明朝" w:hAnsi="ＭＳ 明朝" w:hint="eastAsia"/>
          <w:spacing w:val="-3"/>
          <w:kern w:val="0"/>
          <w:sz w:val="22"/>
          <w:fitText w:val="2439" w:id="-978681083"/>
        </w:rPr>
        <w:t>日</w:t>
      </w:r>
    </w:p>
    <w:p w:rsidR="00FC63C1" w:rsidRPr="00BA46FD" w:rsidRDefault="00FC63C1" w:rsidP="00FC63C1">
      <w:pPr>
        <w:rPr>
          <w:rFonts w:ascii="ＭＳ 明朝" w:eastAsia="ＭＳ 明朝" w:hAnsi="ＭＳ 明朝"/>
          <w:sz w:val="22"/>
        </w:rPr>
      </w:pP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b/>
          <w:sz w:val="22"/>
        </w:rPr>
        <w:t xml:space="preserve">　　　　　　　　　　</w:t>
      </w:r>
      <w:r w:rsidRPr="00BA46FD">
        <w:rPr>
          <w:rFonts w:ascii="ＭＳ 明朝" w:eastAsia="ＭＳ 明朝" w:hAnsi="ＭＳ 明朝" w:hint="eastAsia"/>
          <w:sz w:val="22"/>
        </w:rPr>
        <w:t>様</w:t>
      </w:r>
    </w:p>
    <w:p w:rsidR="00FC63C1" w:rsidRPr="00BA46FD" w:rsidRDefault="00FC63C1" w:rsidP="00FC63C1">
      <w:pPr>
        <w:rPr>
          <w:rFonts w:ascii="ＭＳ 明朝" w:eastAsia="ＭＳ 明朝" w:hAnsi="ＭＳ 明朝"/>
          <w:sz w:val="22"/>
        </w:rPr>
      </w:pPr>
    </w:p>
    <w:p w:rsidR="00FC63C1" w:rsidRPr="00BA46FD" w:rsidRDefault="00FC63C1" w:rsidP="00FC63C1">
      <w:pPr>
        <w:wordWrap w:val="0"/>
        <w:jc w:val="right"/>
        <w:rPr>
          <w:rFonts w:ascii="ＭＳ 明朝" w:eastAsia="ＭＳ 明朝" w:hAnsi="ＭＳ 明朝"/>
          <w:sz w:val="22"/>
          <w:bdr w:val="single" w:sz="4" w:space="0" w:color="auto"/>
        </w:rPr>
      </w:pPr>
      <w:r w:rsidRPr="00BA46FD">
        <w:rPr>
          <w:rFonts w:ascii="ＭＳ 明朝" w:eastAsia="ＭＳ 明朝" w:hAnsi="ＭＳ 明朝" w:hint="eastAsia"/>
          <w:sz w:val="22"/>
        </w:rPr>
        <w:t xml:space="preserve">御前崎市長　　　　　　</w:t>
      </w:r>
      <w:r w:rsidRPr="00BA46FD">
        <w:rPr>
          <w:rFonts w:ascii="ＭＳ 明朝" w:eastAsia="ＭＳ 明朝" w:hAnsi="ＭＳ 明朝" w:hint="eastAsia"/>
          <w:b/>
          <w:sz w:val="22"/>
        </w:rPr>
        <w:t xml:space="preserve">　</w:t>
      </w:r>
      <w:r w:rsidRPr="00BA46FD">
        <w:rPr>
          <w:rFonts w:ascii="ＭＳ 明朝" w:eastAsia="ＭＳ 明朝" w:hAnsi="ＭＳ 明朝" w:hint="eastAsia"/>
          <w:sz w:val="22"/>
          <w:bdr w:val="single" w:sz="4" w:space="0" w:color="auto"/>
        </w:rPr>
        <w:t>印</w:t>
      </w:r>
      <w:r w:rsidRPr="00BA46FD">
        <w:rPr>
          <w:rFonts w:ascii="ＭＳ 明朝" w:eastAsia="ＭＳ 明朝" w:hAnsi="ＭＳ 明朝" w:hint="eastAsia"/>
          <w:sz w:val="22"/>
        </w:rPr>
        <w:t xml:space="preserve">　</w:t>
      </w:r>
    </w:p>
    <w:p w:rsidR="00FC63C1" w:rsidRPr="00BA46FD" w:rsidRDefault="00FC63C1" w:rsidP="00FC63C1">
      <w:pPr>
        <w:rPr>
          <w:rFonts w:ascii="ＭＳ 明朝" w:eastAsia="ＭＳ 明朝" w:hAnsi="ＭＳ 明朝"/>
          <w:sz w:val="22"/>
        </w:rPr>
      </w:pPr>
    </w:p>
    <w:p w:rsidR="00FC63C1" w:rsidRPr="00BA46FD" w:rsidRDefault="00FC63C1" w:rsidP="00FC63C1">
      <w:pPr>
        <w:jc w:val="center"/>
        <w:rPr>
          <w:rFonts w:ascii="ＭＳ 明朝" w:eastAsia="ＭＳ 明朝" w:hAnsi="ＭＳ 明朝"/>
          <w:sz w:val="22"/>
        </w:rPr>
      </w:pPr>
      <w:r w:rsidRPr="00BA46FD">
        <w:rPr>
          <w:rFonts w:ascii="ＭＳ 明朝" w:eastAsia="ＭＳ 明朝" w:hAnsi="ＭＳ 明朝" w:hint="eastAsia"/>
          <w:sz w:val="22"/>
        </w:rPr>
        <w:t>御前崎市広告掲載取消決定通知書</w:t>
      </w:r>
    </w:p>
    <w:p w:rsidR="00FC63C1" w:rsidRPr="00BA46FD" w:rsidRDefault="00FC63C1" w:rsidP="00FC63C1">
      <w:pPr>
        <w:rPr>
          <w:rFonts w:ascii="ＭＳ 明朝" w:eastAsia="ＭＳ 明朝" w:hAnsi="ＭＳ 明朝"/>
          <w:sz w:val="22"/>
        </w:rPr>
      </w:pPr>
    </w:p>
    <w:p w:rsidR="00FC63C1" w:rsidRPr="00BA46FD" w:rsidRDefault="00FC63C1" w:rsidP="00FC63C1">
      <w:pPr>
        <w:wordWrap w:val="0"/>
        <w:ind w:left="2"/>
        <w:rPr>
          <w:rFonts w:ascii="ＭＳ 明朝" w:eastAsia="ＭＳ 明朝" w:hAnsi="ＭＳ 明朝"/>
          <w:sz w:val="22"/>
        </w:rPr>
      </w:pPr>
      <w:r w:rsidRPr="00BA46FD">
        <w:rPr>
          <w:rFonts w:ascii="ＭＳ 明朝" w:eastAsia="ＭＳ 明朝" w:hAnsi="ＭＳ 明朝" w:hint="eastAsia"/>
          <w:sz w:val="22"/>
        </w:rPr>
        <w:t xml:space="preserve">　令和　年　月　日付け御　第　　号により決定した御前崎市浜岡総合運動場野球場の広告掲載について、下記の理由により取り消すことを決定したので通知します。</w:t>
      </w:r>
    </w:p>
    <w:p w:rsidR="00FC63C1" w:rsidRPr="00BA46FD" w:rsidRDefault="00FC63C1" w:rsidP="00FC63C1">
      <w:pPr>
        <w:wordWrap w:val="0"/>
        <w:ind w:left="2"/>
        <w:rPr>
          <w:rFonts w:ascii="ＭＳ 明朝" w:eastAsia="ＭＳ 明朝" w:hAnsi="ＭＳ 明朝"/>
          <w:sz w:val="22"/>
        </w:rPr>
      </w:pPr>
    </w:p>
    <w:p w:rsidR="00FC63C1" w:rsidRPr="00BA46FD" w:rsidRDefault="00FC63C1" w:rsidP="00FC63C1">
      <w:pPr>
        <w:jc w:val="center"/>
        <w:rPr>
          <w:rFonts w:ascii="ＭＳ 明朝" w:eastAsia="ＭＳ 明朝" w:hAnsi="ＭＳ 明朝" w:cs="Times New Roman"/>
          <w:sz w:val="22"/>
        </w:rPr>
      </w:pPr>
      <w:r w:rsidRPr="00BA46FD">
        <w:rPr>
          <w:rFonts w:ascii="ＭＳ 明朝" w:eastAsia="ＭＳ 明朝" w:hAnsi="ＭＳ 明朝" w:cs="Times New Roman" w:hint="eastAsia"/>
          <w:sz w:val="22"/>
        </w:rPr>
        <w:t>記</w:t>
      </w:r>
    </w:p>
    <w:p w:rsidR="00FC63C1" w:rsidRPr="00BA46FD" w:rsidRDefault="00FC63C1" w:rsidP="00FC63C1">
      <w:pPr>
        <w:rPr>
          <w:rFonts w:ascii="ＭＳ 明朝" w:eastAsia="ＭＳ 明朝" w:hAnsi="ＭＳ 明朝"/>
          <w:sz w:val="22"/>
        </w:rPr>
      </w:pP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１　広告の内容</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２　取消理由</w:t>
      </w:r>
    </w:p>
    <w:p w:rsidR="00FC63C1" w:rsidRPr="00BA46FD" w:rsidRDefault="00FC63C1" w:rsidP="00FC63C1">
      <w:pPr>
        <w:rPr>
          <w:rFonts w:ascii="ＭＳ 明朝" w:eastAsia="ＭＳ 明朝" w:hAnsi="ＭＳ 明朝"/>
          <w:sz w:val="22"/>
        </w:rPr>
      </w:pPr>
      <w:r w:rsidRPr="00BA46FD">
        <w:rPr>
          <w:rFonts w:ascii="ＭＳ 明朝" w:eastAsia="ＭＳ 明朝" w:hAnsi="ＭＳ 明朝" w:hint="eastAsia"/>
          <w:sz w:val="22"/>
        </w:rPr>
        <w:t xml:space="preserve">　　</w:t>
      </w:r>
    </w:p>
    <w:p w:rsidR="00FC63C1" w:rsidRPr="00BA46FD" w:rsidRDefault="00FC63C1">
      <w:pPr>
        <w:widowControl/>
        <w:jc w:val="left"/>
        <w:rPr>
          <w:rFonts w:ascii="ＭＳ 明朝" w:eastAsia="ＭＳ 明朝"/>
        </w:rPr>
      </w:pPr>
    </w:p>
    <w:sectPr w:rsidR="00FC63C1" w:rsidRPr="00BA46FD" w:rsidSect="00953A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6FD" w:rsidRDefault="00BA46FD" w:rsidP="00BA46FD">
      <w:r>
        <w:separator/>
      </w:r>
    </w:p>
  </w:endnote>
  <w:endnote w:type="continuationSeparator" w:id="0">
    <w:p w:rsidR="00BA46FD" w:rsidRDefault="00BA46FD" w:rsidP="00BA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6FD" w:rsidRDefault="00BA46FD" w:rsidP="00BA46FD">
      <w:r>
        <w:separator/>
      </w:r>
    </w:p>
  </w:footnote>
  <w:footnote w:type="continuationSeparator" w:id="0">
    <w:p w:rsidR="00BA46FD" w:rsidRDefault="00BA46FD" w:rsidP="00BA4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90"/>
    <w:rsid w:val="00642BF3"/>
    <w:rsid w:val="008625B0"/>
    <w:rsid w:val="00953A90"/>
    <w:rsid w:val="00985F00"/>
    <w:rsid w:val="00AD33C2"/>
    <w:rsid w:val="00AF4D77"/>
    <w:rsid w:val="00BA46FD"/>
    <w:rsid w:val="00BE52E6"/>
    <w:rsid w:val="00C850FF"/>
    <w:rsid w:val="00D865F6"/>
    <w:rsid w:val="00DF6EA6"/>
    <w:rsid w:val="00F759A0"/>
    <w:rsid w:val="00FC6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817818"/>
  <w15:chartTrackingRefBased/>
  <w15:docId w15:val="{C45912E3-7199-49E9-85B5-0AEAF9D8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A90"/>
    <w:pPr>
      <w:widowControl w:val="0"/>
      <w:jc w:val="both"/>
    </w:pPr>
    <w:rPr>
      <w:rFonts w:ascii="游明朝"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B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2BF3"/>
    <w:rPr>
      <w:rFonts w:asciiTheme="majorHAnsi" w:eastAsiaTheme="majorEastAsia" w:hAnsiTheme="majorHAnsi" w:cstheme="majorBidi"/>
      <w:sz w:val="18"/>
      <w:szCs w:val="18"/>
    </w:rPr>
  </w:style>
  <w:style w:type="paragraph" w:styleId="a5">
    <w:name w:val="header"/>
    <w:basedOn w:val="a"/>
    <w:link w:val="a6"/>
    <w:uiPriority w:val="99"/>
    <w:unhideWhenUsed/>
    <w:rsid w:val="00BA46FD"/>
    <w:pPr>
      <w:tabs>
        <w:tab w:val="center" w:pos="4252"/>
        <w:tab w:val="right" w:pos="8504"/>
      </w:tabs>
      <w:snapToGrid w:val="0"/>
    </w:pPr>
  </w:style>
  <w:style w:type="character" w:customStyle="1" w:styleId="a6">
    <w:name w:val="ヘッダー (文字)"/>
    <w:basedOn w:val="a0"/>
    <w:link w:val="a5"/>
    <w:uiPriority w:val="99"/>
    <w:rsid w:val="00BA46FD"/>
    <w:rPr>
      <w:rFonts w:ascii="游明朝" w:eastAsia="游明朝"/>
    </w:rPr>
  </w:style>
  <w:style w:type="paragraph" w:styleId="a7">
    <w:name w:val="footer"/>
    <w:basedOn w:val="a"/>
    <w:link w:val="a8"/>
    <w:uiPriority w:val="99"/>
    <w:unhideWhenUsed/>
    <w:rsid w:val="00BA46FD"/>
    <w:pPr>
      <w:tabs>
        <w:tab w:val="center" w:pos="4252"/>
        <w:tab w:val="right" w:pos="8504"/>
      </w:tabs>
      <w:snapToGrid w:val="0"/>
    </w:pPr>
  </w:style>
  <w:style w:type="character" w:customStyle="1" w:styleId="a8">
    <w:name w:val="フッター (文字)"/>
    <w:basedOn w:val="a0"/>
    <w:link w:val="a7"/>
    <w:uiPriority w:val="99"/>
    <w:rsid w:val="00BA46FD"/>
    <w:rPr>
      <w:rFonts w:ascii="游明朝" w:eastAsia="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　孝</dc:creator>
  <cp:keywords/>
  <dc:description/>
  <cp:lastModifiedBy>草野　孝</cp:lastModifiedBy>
  <cp:revision>6</cp:revision>
  <cp:lastPrinted>2024-08-15T02:41:00Z</cp:lastPrinted>
  <dcterms:created xsi:type="dcterms:W3CDTF">2024-05-20T23:31:00Z</dcterms:created>
  <dcterms:modified xsi:type="dcterms:W3CDTF">2024-12-14T02:42:00Z</dcterms:modified>
</cp:coreProperties>
</file>